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98D1D6" w14:textId="18C927D5" w:rsidR="00D44E73" w:rsidRDefault="00213977" w:rsidP="00FA630A">
      <w:pPr>
        <w:pStyle w:val="Kop1"/>
      </w:pPr>
      <w:r>
        <w:t>Inleiding</w:t>
      </w:r>
    </w:p>
    <w:p w14:paraId="33F5D29E" w14:textId="130C3DF1" w:rsidR="00AA156D" w:rsidRDefault="007E5130" w:rsidP="002B4234">
      <w:r>
        <w:t xml:space="preserve">In de voorgaande studies hebben we gekeken naar het thema </w:t>
      </w:r>
      <w:r w:rsidR="00D22D9C">
        <w:t>gerechtigheid</w:t>
      </w:r>
      <w:r>
        <w:t xml:space="preserve"> </w:t>
      </w:r>
      <w:r w:rsidR="009A1545">
        <w:t>in</w:t>
      </w:r>
      <w:r>
        <w:t xml:space="preserve"> het boek Romeinen. De komende </w:t>
      </w:r>
      <w:r w:rsidR="009A1545">
        <w:t>v</w:t>
      </w:r>
      <w:r w:rsidR="005A1613">
        <w:t>ier</w:t>
      </w:r>
      <w:r>
        <w:t xml:space="preserve"> studies </w:t>
      </w:r>
      <w:r w:rsidR="005A1613">
        <w:t xml:space="preserve">(Rom.5:12 t/m 8:17) </w:t>
      </w:r>
      <w:r>
        <w:t xml:space="preserve">zullen we ons bezig houden met het tweede thema: heiliging. </w:t>
      </w:r>
      <w:r w:rsidR="009A1545">
        <w:t xml:space="preserve">De overgang van de rechtvaardiging naar de heiliging (of heiligmaking) is te omschrijven als een subtiele overgang waarbij Paulus ons vanuit het ene thema zorgvuldig voorbereidt op het volgende. </w:t>
      </w:r>
      <w:r w:rsidR="00C83472">
        <w:t xml:space="preserve">Er dient eerst het een en ander gezegd te worden voordat we ons met de kern van de heiliging kunnen bezig houden. Dat is wat we de apostel Paulus zien doen vanaf het midden van hoofdstuk vijf. In de theologie wordt dit de </w:t>
      </w:r>
      <w:r w:rsidR="00C83472" w:rsidRPr="00C83472">
        <w:t>prolegomena</w:t>
      </w:r>
      <w:r w:rsidR="00C83472">
        <w:t xml:space="preserve"> genoemd, datgene wat vooraf gezegd moet worden. </w:t>
      </w:r>
    </w:p>
    <w:p w14:paraId="4E041882" w14:textId="32F8FC83" w:rsidR="00AA156D" w:rsidRDefault="00C83472" w:rsidP="002B4234">
      <w:r>
        <w:t xml:space="preserve">We zouden de </w:t>
      </w:r>
      <w:r w:rsidR="00E75E00">
        <w:t>argumentatie</w:t>
      </w:r>
      <w:r>
        <w:t xml:space="preserve"> van Paulus als volgt kunnen zien: Waar hij </w:t>
      </w:r>
      <w:r w:rsidR="00AA156D">
        <w:t xml:space="preserve">allereerst is begonnen met de noodzaak van de rechtvaardiging (Rom.1), heeft hij ons daarna onderwezen in de voorziening van de </w:t>
      </w:r>
      <w:r w:rsidR="00D25A1E">
        <w:t>rechtvaardiging</w:t>
      </w:r>
      <w:r w:rsidR="00AA156D">
        <w:t xml:space="preserve"> (Rom.2:1 t/m 5:11). Het tweede gedeelte van hoofdstuk vijf kunnen we zien als een overgan</w:t>
      </w:r>
      <w:r w:rsidR="00D25A1E">
        <w:t xml:space="preserve">g, een afronding van thema rechtvaardiging waarin tegelijkertijd de grondbeginselen van de heiligmaking onze aandacht krijgen, namelijk onze positie in Christus. Wanneer Paulus dan daadwerkelijk naar het thema heiliging wil overgaan, komt hij na het laatste vers van hoofdstuk vijf met een zeer lange interruptie (H6-7) waarin hij zich bezig gaat houden met datgene wat voorafgaande aan </w:t>
      </w:r>
      <w:r w:rsidR="00D22D9C">
        <w:t xml:space="preserve">het thema </w:t>
      </w:r>
      <w:r w:rsidR="00D25A1E">
        <w:t xml:space="preserve">heiliging gezegd moeten worden om vervolgens in hoofdstuk 8 tot de kern ervan te komen. Maar </w:t>
      </w:r>
      <w:r w:rsidR="002C54CD">
        <w:t>nu</w:t>
      </w:r>
      <w:r w:rsidR="00D25A1E">
        <w:t xml:space="preserve"> eerst Rom.5:12-21. In dit gedeelte plaats Paulus alles wat hij tot nu toe gezegd heeft in het perspectief van onze posities in Adam en in Christus. </w:t>
      </w:r>
    </w:p>
    <w:p w14:paraId="5793F18E" w14:textId="5579B7F7" w:rsidR="005445BE" w:rsidRPr="005445BE" w:rsidRDefault="008F3181" w:rsidP="007A42AE">
      <w:pPr>
        <w:pStyle w:val="Kop1"/>
      </w:pPr>
      <w:r>
        <w:t>Vragen</w:t>
      </w:r>
    </w:p>
    <w:p w14:paraId="00C6FD97" w14:textId="7117DC4A" w:rsidR="00E35D96" w:rsidRDefault="00E35D96" w:rsidP="00E35D96">
      <w:pPr>
        <w:pStyle w:val="Kop2"/>
      </w:pPr>
      <w:r>
        <w:t xml:space="preserve">Paulus begint Rom.5:12 met het woord ‘daarom’. Waar doelt Paulus op? Waar heeft dit betrekking op? </w:t>
      </w:r>
    </w:p>
    <w:p w14:paraId="40C84729" w14:textId="77777777" w:rsidR="00343AF0" w:rsidRDefault="00343AF0" w:rsidP="00343AF0">
      <w:pPr>
        <w:pStyle w:val="Lees"/>
      </w:pPr>
      <w:bookmarkStart w:id="0" w:name="_Hlk181475106"/>
      <w:r>
        <w:t>Lees de volgende Bijbeltekst(en)</w:t>
      </w:r>
    </w:p>
    <w:bookmarkEnd w:id="0"/>
    <w:p w14:paraId="254A5129" w14:textId="77777777" w:rsidR="00343AF0" w:rsidRPr="00F46469" w:rsidRDefault="00343AF0" w:rsidP="00F46469">
      <w:pPr>
        <w:pStyle w:val="Bijbelvers"/>
        <w:rPr>
          <w:b/>
          <w:bCs/>
        </w:rPr>
      </w:pPr>
      <w:r w:rsidRPr="00F46469">
        <w:rPr>
          <w:b/>
          <w:bCs/>
        </w:rPr>
        <w:t xml:space="preserve">Rom.5:1-11 </w:t>
      </w:r>
    </w:p>
    <w:p w14:paraId="2F184C44" w14:textId="4298CC21" w:rsidR="00343AF0" w:rsidRPr="00681D24" w:rsidRDefault="00343AF0" w:rsidP="00343AF0">
      <w:pPr>
        <w:pStyle w:val="Bijbelvers"/>
        <w:rPr>
          <w:bCs/>
          <w:sz w:val="18"/>
          <w:szCs w:val="20"/>
        </w:rPr>
      </w:pPr>
      <w:r w:rsidRPr="00681D24">
        <w:rPr>
          <w:bCs/>
          <w:sz w:val="18"/>
          <w:szCs w:val="20"/>
        </w:rPr>
        <w:t>Vers 1 Wij dan, gerechtvaardigd uit het</w:t>
      </w:r>
      <w:r w:rsidR="00C01CCA">
        <w:rPr>
          <w:bCs/>
          <w:sz w:val="18"/>
          <w:szCs w:val="20"/>
        </w:rPr>
        <w:t xml:space="preserve"> </w:t>
      </w:r>
      <w:r w:rsidRPr="00681D24">
        <w:rPr>
          <w:bCs/>
          <w:sz w:val="18"/>
          <w:szCs w:val="20"/>
        </w:rPr>
        <w:t>geloof, hebben vrede bij God door onze Heere Jezus Christus.</w:t>
      </w:r>
    </w:p>
    <w:p w14:paraId="52329349" w14:textId="77777777" w:rsidR="00343AF0" w:rsidRPr="00681D24" w:rsidRDefault="00343AF0" w:rsidP="00343AF0">
      <w:pPr>
        <w:pStyle w:val="Bijbelvers"/>
        <w:rPr>
          <w:bCs/>
          <w:sz w:val="18"/>
          <w:szCs w:val="20"/>
        </w:rPr>
      </w:pPr>
      <w:r w:rsidRPr="00681D24">
        <w:rPr>
          <w:bCs/>
          <w:sz w:val="18"/>
          <w:szCs w:val="20"/>
        </w:rPr>
        <w:t>Vers 2 Door Hem hebben wij ook de toegang verkregen door het geloof tot deze genade waarin wij staan, en wij roemen in de hoop op de heerlijkheid van God.</w:t>
      </w:r>
    </w:p>
    <w:p w14:paraId="79493567" w14:textId="62E34FF8" w:rsidR="00343AF0" w:rsidRPr="00681D24" w:rsidRDefault="00343AF0" w:rsidP="00343AF0">
      <w:pPr>
        <w:pStyle w:val="Bijbelvers"/>
        <w:rPr>
          <w:bCs/>
          <w:sz w:val="18"/>
          <w:szCs w:val="20"/>
        </w:rPr>
      </w:pPr>
      <w:r w:rsidRPr="00681D24">
        <w:rPr>
          <w:bCs/>
          <w:sz w:val="18"/>
          <w:szCs w:val="20"/>
        </w:rPr>
        <w:t>Vers 3 En dat niet alleen, maar wij roemen ook in de verdrukkingen, omdat wij weten dat de verdrukking volharding teweegbrengt,</w:t>
      </w:r>
    </w:p>
    <w:p w14:paraId="0892A11D" w14:textId="77777777" w:rsidR="00343AF0" w:rsidRPr="00681D24" w:rsidRDefault="00343AF0" w:rsidP="00343AF0">
      <w:pPr>
        <w:pStyle w:val="Bijbelvers"/>
        <w:rPr>
          <w:bCs/>
          <w:sz w:val="18"/>
          <w:szCs w:val="20"/>
        </w:rPr>
      </w:pPr>
      <w:r w:rsidRPr="00681D24">
        <w:rPr>
          <w:bCs/>
          <w:sz w:val="18"/>
          <w:szCs w:val="20"/>
        </w:rPr>
        <w:t>Vers 4 en de volharding ondervinding en de ondervinding hoop.</w:t>
      </w:r>
    </w:p>
    <w:p w14:paraId="7C3B9033" w14:textId="77777777" w:rsidR="00343AF0" w:rsidRPr="00681D24" w:rsidRDefault="00343AF0" w:rsidP="00343AF0">
      <w:pPr>
        <w:pStyle w:val="Bijbelvers"/>
        <w:rPr>
          <w:bCs/>
          <w:sz w:val="18"/>
          <w:szCs w:val="20"/>
        </w:rPr>
      </w:pPr>
      <w:r w:rsidRPr="00681D24">
        <w:rPr>
          <w:bCs/>
          <w:sz w:val="18"/>
          <w:szCs w:val="20"/>
        </w:rPr>
        <w:t>Vers 5 En de hoop beschaamt niet, omdat de liefde van God in onze harten uitgestort is door de Heilige Geest, Die ons gegeven is.</w:t>
      </w:r>
    </w:p>
    <w:p w14:paraId="1417FD59" w14:textId="77777777" w:rsidR="00343AF0" w:rsidRPr="00681D24" w:rsidRDefault="00343AF0" w:rsidP="00343AF0">
      <w:pPr>
        <w:pStyle w:val="Bijbelvers"/>
        <w:rPr>
          <w:bCs/>
          <w:sz w:val="18"/>
          <w:szCs w:val="20"/>
        </w:rPr>
      </w:pPr>
      <w:r w:rsidRPr="00681D24">
        <w:rPr>
          <w:bCs/>
          <w:sz w:val="18"/>
          <w:szCs w:val="20"/>
        </w:rPr>
        <w:t>Vers 6 Want toen wij nog krachteloos waren, is Christus op de bestemde tijd voor goddelozen gestorven.</w:t>
      </w:r>
    </w:p>
    <w:p w14:paraId="775F0CE1" w14:textId="512C2E64" w:rsidR="00343AF0" w:rsidRPr="00681D24" w:rsidRDefault="00343AF0" w:rsidP="00343AF0">
      <w:pPr>
        <w:pStyle w:val="Bijbelvers"/>
        <w:rPr>
          <w:bCs/>
          <w:sz w:val="18"/>
          <w:szCs w:val="20"/>
        </w:rPr>
      </w:pPr>
      <w:r w:rsidRPr="00681D24">
        <w:rPr>
          <w:bCs/>
          <w:sz w:val="18"/>
          <w:szCs w:val="20"/>
        </w:rPr>
        <w:t>Vers 7 Want bij hoge uitzondering zal iemand voor een rechtvaardige sterven; hoogstens immers heeft iemand de moed om voor de goede mens te sterven.</w:t>
      </w:r>
    </w:p>
    <w:p w14:paraId="147E13DE" w14:textId="414F62A8" w:rsidR="00343AF0" w:rsidRPr="00681D24" w:rsidRDefault="00343AF0" w:rsidP="00343AF0">
      <w:pPr>
        <w:pStyle w:val="Bijbelvers"/>
        <w:rPr>
          <w:bCs/>
          <w:sz w:val="18"/>
          <w:szCs w:val="20"/>
        </w:rPr>
      </w:pPr>
      <w:r w:rsidRPr="00681D24">
        <w:rPr>
          <w:bCs/>
          <w:sz w:val="18"/>
          <w:szCs w:val="20"/>
        </w:rPr>
        <w:t>Vers 8 God echter bevestigt Zijn liefde voor ons daarin dat Christus voor ons gestorven is toen wij nog zondaars waren.</w:t>
      </w:r>
    </w:p>
    <w:p w14:paraId="43CCF680" w14:textId="77777777" w:rsidR="00343AF0" w:rsidRPr="00681D24" w:rsidRDefault="00343AF0" w:rsidP="00343AF0">
      <w:pPr>
        <w:pStyle w:val="Bijbelvers"/>
        <w:rPr>
          <w:bCs/>
          <w:sz w:val="18"/>
          <w:szCs w:val="20"/>
        </w:rPr>
      </w:pPr>
      <w:r w:rsidRPr="00681D24">
        <w:rPr>
          <w:bCs/>
          <w:sz w:val="18"/>
          <w:szCs w:val="20"/>
        </w:rPr>
        <w:t>Vers 9 Veel meer dan zullen wij, nu wij gerechtvaardigd zijn door Zijn bloed, door Hem behouden worden van de toorn.</w:t>
      </w:r>
    </w:p>
    <w:p w14:paraId="291977F3" w14:textId="77777777" w:rsidR="00343AF0" w:rsidRPr="00681D24" w:rsidRDefault="00343AF0" w:rsidP="00343AF0">
      <w:pPr>
        <w:pStyle w:val="Bijbelvers"/>
        <w:rPr>
          <w:bCs/>
          <w:sz w:val="18"/>
          <w:szCs w:val="20"/>
        </w:rPr>
      </w:pPr>
      <w:r w:rsidRPr="00681D24">
        <w:rPr>
          <w:bCs/>
          <w:sz w:val="18"/>
          <w:szCs w:val="20"/>
        </w:rPr>
        <w:lastRenderedPageBreak/>
        <w:t>Vers 10 Want als wij, toen wij vijanden waren, met God verzoend zijn door de dood van Zijn Zoon, hoeveel te meer zullen wij behouden worden door Zijn leven, omdat wij verzoend zijn.</w:t>
      </w:r>
    </w:p>
    <w:p w14:paraId="338CEF62" w14:textId="1C4E6B2C" w:rsidR="00343AF0" w:rsidRDefault="00343AF0" w:rsidP="00343AF0">
      <w:pPr>
        <w:pStyle w:val="Bijbelvers"/>
        <w:rPr>
          <w:bCs/>
          <w:sz w:val="18"/>
          <w:szCs w:val="20"/>
        </w:rPr>
      </w:pPr>
      <w:r w:rsidRPr="00681D24">
        <w:rPr>
          <w:bCs/>
          <w:sz w:val="18"/>
          <w:szCs w:val="20"/>
        </w:rPr>
        <w:t>Vers 11 En dit niet alleen, maar wij roemen ook in God, door onze Heere Jezus Christus, door Wie wij nu de verzoening ontvangen hebben.</w:t>
      </w:r>
    </w:p>
    <w:p w14:paraId="2BBFBFE0" w14:textId="77777777" w:rsidR="00F46469" w:rsidRDefault="00F46469" w:rsidP="00343AF0">
      <w:pPr>
        <w:pStyle w:val="Bijbelvers"/>
        <w:rPr>
          <w:bCs/>
          <w:sz w:val="18"/>
          <w:szCs w:val="20"/>
        </w:rPr>
      </w:pPr>
    </w:p>
    <w:p w14:paraId="6A8E91E4" w14:textId="77777777" w:rsidR="00F46469" w:rsidRPr="00F46469" w:rsidRDefault="00F46469" w:rsidP="00F46469">
      <w:pPr>
        <w:pStyle w:val="Bijbelvers"/>
        <w:rPr>
          <w:b/>
          <w:bCs/>
          <w:sz w:val="18"/>
          <w:szCs w:val="20"/>
        </w:rPr>
      </w:pPr>
      <w:r w:rsidRPr="00F46469">
        <w:rPr>
          <w:b/>
          <w:bCs/>
          <w:sz w:val="18"/>
          <w:szCs w:val="20"/>
        </w:rPr>
        <w:t>Rom.5:12</w:t>
      </w:r>
    </w:p>
    <w:p w14:paraId="4821F423" w14:textId="3C54971C" w:rsidR="00F46469" w:rsidRPr="00343AF0" w:rsidRDefault="00F46469" w:rsidP="00F46469">
      <w:pPr>
        <w:pStyle w:val="Bijbelvers"/>
        <w:rPr>
          <w:bCs/>
          <w:sz w:val="18"/>
          <w:szCs w:val="20"/>
        </w:rPr>
      </w:pPr>
      <w:r w:rsidRPr="00F46469">
        <w:rPr>
          <w:bCs/>
          <w:sz w:val="18"/>
          <w:szCs w:val="20"/>
        </w:rPr>
        <w:t xml:space="preserve">Vers 12 </w:t>
      </w:r>
      <w:r w:rsidRPr="00F46469">
        <w:rPr>
          <w:bCs/>
          <w:sz w:val="18"/>
          <w:szCs w:val="20"/>
          <w:u w:val="single"/>
        </w:rPr>
        <w:t>Daarom</w:t>
      </w:r>
      <w:r w:rsidRPr="00F46469">
        <w:rPr>
          <w:bCs/>
          <w:sz w:val="18"/>
          <w:szCs w:val="20"/>
        </w:rPr>
        <w:t>, zoals door één mens de zonde in de wereld is gekomen, en door de zonde de dood, en zo de dood over alle mensen is gekomen, in wie allen gezondigd hebben.</w:t>
      </w:r>
    </w:p>
    <w:p w14:paraId="166012C9" w14:textId="77777777" w:rsidR="008818C0" w:rsidRDefault="008818C0" w:rsidP="008818C0">
      <w:pPr>
        <w:pStyle w:val="Antwoord"/>
      </w:pPr>
      <w:bookmarkStart w:id="1" w:name="_Hlk181725939"/>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880FAE" w14:paraId="5F11B399" w14:textId="77777777" w:rsidTr="004E1920">
        <w:tc>
          <w:tcPr>
            <w:tcW w:w="9060" w:type="dxa"/>
            <w:tcMar>
              <w:top w:w="113" w:type="dxa"/>
              <w:bottom w:w="85" w:type="dxa"/>
            </w:tcMar>
          </w:tcPr>
          <w:p w14:paraId="241F47C9" w14:textId="77777777" w:rsidR="00880FAE" w:rsidRDefault="00880FAE" w:rsidP="004E1920">
            <w:pPr>
              <w:pStyle w:val="Geenafstand"/>
            </w:pPr>
          </w:p>
        </w:tc>
      </w:tr>
      <w:tr w:rsidR="00880FAE" w14:paraId="0BD4FE56" w14:textId="77777777" w:rsidTr="004E1920">
        <w:tc>
          <w:tcPr>
            <w:tcW w:w="9060" w:type="dxa"/>
            <w:tcMar>
              <w:top w:w="113" w:type="dxa"/>
              <w:bottom w:w="85" w:type="dxa"/>
            </w:tcMar>
          </w:tcPr>
          <w:p w14:paraId="4523DCA8" w14:textId="77777777" w:rsidR="00880FAE" w:rsidRDefault="00880FAE" w:rsidP="004E1920">
            <w:pPr>
              <w:pStyle w:val="Geenafstand"/>
            </w:pPr>
          </w:p>
        </w:tc>
      </w:tr>
      <w:tr w:rsidR="00880FAE" w14:paraId="4ECC2A3C" w14:textId="77777777" w:rsidTr="004E1920">
        <w:tc>
          <w:tcPr>
            <w:tcW w:w="9060" w:type="dxa"/>
            <w:tcMar>
              <w:top w:w="113" w:type="dxa"/>
              <w:bottom w:w="85" w:type="dxa"/>
            </w:tcMar>
          </w:tcPr>
          <w:p w14:paraId="052DF2E7" w14:textId="77777777" w:rsidR="00880FAE" w:rsidRDefault="00880FAE" w:rsidP="004E1920">
            <w:pPr>
              <w:pStyle w:val="Geenafstand"/>
            </w:pPr>
          </w:p>
        </w:tc>
      </w:tr>
    </w:tbl>
    <w:p w14:paraId="6B4C71CC" w14:textId="1E9E1592" w:rsidR="00421465" w:rsidRDefault="006A29A9" w:rsidP="00AF51BD">
      <w:pPr>
        <w:pStyle w:val="Studieleider"/>
      </w:pPr>
      <w:bookmarkStart w:id="2" w:name="_Hlk181485071"/>
      <w:bookmarkEnd w:id="1"/>
      <w:r w:rsidRPr="00AF51BD">
        <w:t>S</w:t>
      </w:r>
      <w:r w:rsidR="00D637E7" w:rsidRPr="00AF51BD">
        <w:t>tudieleider</w:t>
      </w:r>
    </w:p>
    <w:p w14:paraId="3AD33D75" w14:textId="6692F78F" w:rsidR="000C063A" w:rsidRDefault="007C42BA" w:rsidP="00B2254B">
      <w:pPr>
        <w:pStyle w:val="Studieleider-Sectie"/>
      </w:pPr>
      <w:r>
        <w:t xml:space="preserve">Paulus heeft ons </w:t>
      </w:r>
      <w:r w:rsidR="00E30C72">
        <w:t xml:space="preserve">in Rom.5:1—11 </w:t>
      </w:r>
      <w:r>
        <w:t xml:space="preserve">zojuist nog gewezen op de zegeningen die we ontvangen </w:t>
      </w:r>
      <w:r w:rsidR="00E30C72">
        <w:t xml:space="preserve">door de rechtvaardiging die uit het geloof is. Om een brug te slaan naar hetgeen wat </w:t>
      </w:r>
      <w:r w:rsidR="004F6656">
        <w:t xml:space="preserve">er nog meer </w:t>
      </w:r>
      <w:r w:rsidR="006A0578">
        <w:t>voortvloeit</w:t>
      </w:r>
      <w:r w:rsidR="00E30C72">
        <w:t xml:space="preserve"> uit </w:t>
      </w:r>
      <w:r w:rsidR="002C54CD">
        <w:t xml:space="preserve">het verlossingswerk van Christus </w:t>
      </w:r>
      <w:r w:rsidR="00E30C72">
        <w:t xml:space="preserve">neemt Paulus ons nu mee </w:t>
      </w:r>
      <w:r w:rsidR="006A0578">
        <w:t xml:space="preserve">in </w:t>
      </w:r>
      <w:r w:rsidR="00E30C72">
        <w:t xml:space="preserve">het ‘hoe’ van de rechtvaardiging. Hij laat ons zien via welke weg  en welk principe God dit heeft bewerkstelligt. Hij zal ons zo in de komende verzen laten zien dat deze specifieke manier de weg heeft gebaand voor overvloedige genade. Vanaf hoofdstuk 6 zal hij dan laten zien op wat voor manier die overvloedige genade in onze levens tot uiting mag komen. </w:t>
      </w:r>
      <w:bookmarkEnd w:id="2"/>
    </w:p>
    <w:p w14:paraId="20316E05" w14:textId="1435F181" w:rsidR="000C063A" w:rsidRDefault="000C063A" w:rsidP="0093235C">
      <w:pPr>
        <w:pStyle w:val="Kop3"/>
      </w:pPr>
      <w:r w:rsidRPr="000C063A">
        <w:t xml:space="preserve">Lees vers 12 nog eens. Wat vind je van </w:t>
      </w:r>
      <w:r>
        <w:t xml:space="preserve">de gevolgen die er voor </w:t>
      </w:r>
      <w:r w:rsidR="00BE39EB">
        <w:t>alle mensen zijn gekomen door die éne daad van Adam?</w:t>
      </w:r>
    </w:p>
    <w:p w14:paraId="59615206" w14:textId="73C160CB" w:rsidR="00B14981" w:rsidRDefault="00B14981" w:rsidP="00B14981">
      <w:pPr>
        <w:pStyle w:val="Lees"/>
      </w:pPr>
      <w:r>
        <w:t>Lees ook de volgende Bijbeltekst</w:t>
      </w:r>
      <w:r w:rsidR="00B2254B">
        <w:t>en</w:t>
      </w:r>
    </w:p>
    <w:p w14:paraId="05948D05" w14:textId="12C1FF44" w:rsidR="00B14981" w:rsidRDefault="00B14981" w:rsidP="00B14981">
      <w:pPr>
        <w:pStyle w:val="Bijbelvers"/>
        <w:rPr>
          <w:b/>
          <w:bCs/>
        </w:rPr>
      </w:pPr>
      <w:r>
        <w:rPr>
          <w:b/>
          <w:bCs/>
        </w:rPr>
        <w:t>Efeziërs 2:1-3</w:t>
      </w:r>
    </w:p>
    <w:p w14:paraId="36E8A7B9" w14:textId="54D161EE" w:rsidR="00B14981" w:rsidRPr="00B14981" w:rsidRDefault="00B14981" w:rsidP="00B14981">
      <w:pPr>
        <w:pStyle w:val="Bijbelvers"/>
        <w:rPr>
          <w:sz w:val="18"/>
          <w:szCs w:val="20"/>
        </w:rPr>
      </w:pPr>
      <w:r>
        <w:rPr>
          <w:sz w:val="18"/>
          <w:szCs w:val="20"/>
        </w:rPr>
        <w:t xml:space="preserve">Vers 1 </w:t>
      </w:r>
      <w:r w:rsidRPr="00B14981">
        <w:rPr>
          <w:sz w:val="18"/>
          <w:szCs w:val="20"/>
        </w:rPr>
        <w:t xml:space="preserve">Ook u heeft Hij met Hem levend gemaakt, u </w:t>
      </w:r>
      <w:r w:rsidRPr="00B14981">
        <w:rPr>
          <w:sz w:val="18"/>
          <w:szCs w:val="20"/>
          <w:u w:val="single"/>
        </w:rPr>
        <w:t>die dood was door de overtredingen en de zonden,</w:t>
      </w:r>
    </w:p>
    <w:p w14:paraId="1677362E" w14:textId="3F6E8950" w:rsidR="00B14981" w:rsidRPr="00B14981" w:rsidRDefault="00B14981" w:rsidP="00B14981">
      <w:pPr>
        <w:pStyle w:val="Bijbelvers"/>
        <w:rPr>
          <w:sz w:val="18"/>
          <w:szCs w:val="20"/>
        </w:rPr>
      </w:pPr>
      <w:r w:rsidRPr="00B14981">
        <w:rPr>
          <w:sz w:val="18"/>
          <w:szCs w:val="20"/>
        </w:rPr>
        <w:t>Vers 2 waarin u voorheen gewandeld hebt, overeenkomstig het tijdperk van deze wereld, overeenkomstig de wil van de aanvoerder van de macht in de lucht, van de geest die nu werkzaam is in de kinderen van de ongehoorzaamheid,</w:t>
      </w:r>
    </w:p>
    <w:p w14:paraId="3083CEE1" w14:textId="7666519C" w:rsidR="00B14981" w:rsidRDefault="00B14981" w:rsidP="00B14981">
      <w:pPr>
        <w:pStyle w:val="Bijbelvers"/>
        <w:rPr>
          <w:sz w:val="18"/>
          <w:szCs w:val="20"/>
          <w:u w:val="single"/>
        </w:rPr>
      </w:pPr>
      <w:r w:rsidRPr="00B14981">
        <w:rPr>
          <w:sz w:val="18"/>
          <w:szCs w:val="20"/>
        </w:rPr>
        <w:t xml:space="preserve">Vers 3 onder wie ook wij allen voorheen verkeerden, in de begeerten van ons vlees, door de wil van het vlees en de gedachten te doen; en </w:t>
      </w:r>
      <w:r w:rsidRPr="00B14981">
        <w:rPr>
          <w:sz w:val="18"/>
          <w:szCs w:val="20"/>
          <w:u w:val="single"/>
        </w:rPr>
        <w:t xml:space="preserve">wij waren van nature kinderen des </w:t>
      </w:r>
      <w:proofErr w:type="spellStart"/>
      <w:r w:rsidRPr="00B14981">
        <w:rPr>
          <w:sz w:val="18"/>
          <w:szCs w:val="20"/>
          <w:u w:val="single"/>
        </w:rPr>
        <w:t>toorns</w:t>
      </w:r>
      <w:proofErr w:type="spellEnd"/>
      <w:r w:rsidRPr="00B14981">
        <w:rPr>
          <w:sz w:val="18"/>
          <w:szCs w:val="20"/>
          <w:u w:val="single"/>
        </w:rPr>
        <w:t>, evenals de anderen.</w:t>
      </w:r>
    </w:p>
    <w:p w14:paraId="2612B616" w14:textId="77777777" w:rsidR="00B2254B" w:rsidRDefault="00B2254B" w:rsidP="00B14981">
      <w:pPr>
        <w:pStyle w:val="Bijbelvers"/>
        <w:rPr>
          <w:sz w:val="18"/>
          <w:szCs w:val="20"/>
          <w:u w:val="single"/>
        </w:rPr>
      </w:pPr>
    </w:p>
    <w:p w14:paraId="0922809A" w14:textId="7F25397B" w:rsidR="00B2254B" w:rsidRPr="00B2254B" w:rsidRDefault="00B2254B" w:rsidP="00B14981">
      <w:pPr>
        <w:pStyle w:val="Bijbelvers"/>
        <w:rPr>
          <w:b/>
          <w:bCs/>
          <w:sz w:val="18"/>
          <w:szCs w:val="20"/>
        </w:rPr>
      </w:pPr>
      <w:r w:rsidRPr="00B2254B">
        <w:rPr>
          <w:b/>
          <w:bCs/>
          <w:sz w:val="18"/>
          <w:szCs w:val="20"/>
        </w:rPr>
        <w:t>Psalm 51:7</w:t>
      </w:r>
    </w:p>
    <w:p w14:paraId="53F61B4B" w14:textId="0641107F" w:rsidR="00B2254B" w:rsidRPr="00B2254B" w:rsidRDefault="00B2254B" w:rsidP="00B14981">
      <w:pPr>
        <w:pStyle w:val="Bijbelvers"/>
        <w:rPr>
          <w:sz w:val="18"/>
          <w:szCs w:val="20"/>
        </w:rPr>
      </w:pPr>
      <w:r w:rsidRPr="00B2254B">
        <w:rPr>
          <w:sz w:val="18"/>
          <w:szCs w:val="20"/>
        </w:rPr>
        <w:t>Zie, ik ben in ongerechtigheid geboren, in zonde heeft mijn moeder mij ontvangen.</w:t>
      </w:r>
    </w:p>
    <w:p w14:paraId="387C5E2B" w14:textId="77777777" w:rsidR="00B14981" w:rsidRDefault="00B14981" w:rsidP="00B14981">
      <w:pPr>
        <w:pStyle w:val="Antwoord"/>
      </w:pPr>
      <w:bookmarkStart w:id="3" w:name="_Hlk181726055"/>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B14981" w14:paraId="1ACD335C" w14:textId="77777777" w:rsidTr="00A37A45">
        <w:tc>
          <w:tcPr>
            <w:tcW w:w="9060" w:type="dxa"/>
            <w:tcMar>
              <w:top w:w="113" w:type="dxa"/>
              <w:bottom w:w="85" w:type="dxa"/>
            </w:tcMar>
          </w:tcPr>
          <w:p w14:paraId="16356E17" w14:textId="77777777" w:rsidR="00B14981" w:rsidRDefault="00B14981" w:rsidP="00A37A45">
            <w:pPr>
              <w:pStyle w:val="Geenafstand"/>
            </w:pPr>
          </w:p>
        </w:tc>
      </w:tr>
      <w:tr w:rsidR="00B14981" w14:paraId="7DB489C7" w14:textId="77777777" w:rsidTr="00A37A45">
        <w:tc>
          <w:tcPr>
            <w:tcW w:w="9060" w:type="dxa"/>
            <w:tcMar>
              <w:top w:w="113" w:type="dxa"/>
              <w:bottom w:w="85" w:type="dxa"/>
            </w:tcMar>
          </w:tcPr>
          <w:p w14:paraId="4D382371" w14:textId="77777777" w:rsidR="00B14981" w:rsidRDefault="00B14981" w:rsidP="00A37A45">
            <w:pPr>
              <w:pStyle w:val="Geenafstand"/>
            </w:pPr>
          </w:p>
        </w:tc>
      </w:tr>
      <w:tr w:rsidR="00B14981" w14:paraId="0662E49C" w14:textId="77777777" w:rsidTr="00A37A45">
        <w:tc>
          <w:tcPr>
            <w:tcW w:w="9060" w:type="dxa"/>
            <w:tcMar>
              <w:top w:w="113" w:type="dxa"/>
              <w:bottom w:w="85" w:type="dxa"/>
            </w:tcMar>
          </w:tcPr>
          <w:p w14:paraId="12168E6F" w14:textId="77777777" w:rsidR="00B14981" w:rsidRDefault="00B14981" w:rsidP="00A37A45">
            <w:pPr>
              <w:pStyle w:val="Geenafstand"/>
            </w:pPr>
          </w:p>
        </w:tc>
      </w:tr>
    </w:tbl>
    <w:p w14:paraId="1C47E4FA" w14:textId="77777777" w:rsidR="00B14981" w:rsidRDefault="00B14981" w:rsidP="00B14981">
      <w:pPr>
        <w:pStyle w:val="Studieleider"/>
      </w:pPr>
      <w:r w:rsidRPr="00AF51BD">
        <w:t>Studieleider</w:t>
      </w:r>
    </w:p>
    <w:bookmarkEnd w:id="3"/>
    <w:p w14:paraId="49BD193F" w14:textId="77777777" w:rsidR="0062792F" w:rsidRPr="00E97D80" w:rsidRDefault="0062792F" w:rsidP="0062792F">
      <w:pPr>
        <w:pStyle w:val="Studieleider-Sectie"/>
      </w:pPr>
      <w:r>
        <w:t>Discussievraag. Open antwoord.</w:t>
      </w:r>
    </w:p>
    <w:p w14:paraId="3EA6E63D" w14:textId="251D8D25" w:rsidR="0093235C" w:rsidRDefault="00F46469" w:rsidP="0093235C">
      <w:pPr>
        <w:pStyle w:val="Kop3"/>
      </w:pPr>
      <w:r>
        <w:t>Praat met elkaar over de volgende stellingen:</w:t>
      </w:r>
    </w:p>
    <w:p w14:paraId="2B443F49" w14:textId="570E954D" w:rsidR="00F46469" w:rsidRDefault="00F46469" w:rsidP="00F46469">
      <w:pPr>
        <w:pStyle w:val="Kop3"/>
        <w:numPr>
          <w:ilvl w:val="0"/>
          <w:numId w:val="26"/>
        </w:numPr>
      </w:pPr>
      <w:r>
        <w:t>Het is niet rechtvaardig dat ik de last moet dragen voor wat een ander gedaan heeft.</w:t>
      </w:r>
    </w:p>
    <w:p w14:paraId="52FD0E3E" w14:textId="53DB5A8E" w:rsidR="00F46469" w:rsidRPr="00F46469" w:rsidRDefault="00F46469" w:rsidP="00F46469">
      <w:pPr>
        <w:pStyle w:val="Kop3"/>
        <w:numPr>
          <w:ilvl w:val="0"/>
          <w:numId w:val="26"/>
        </w:numPr>
        <w:spacing w:before="0"/>
      </w:pPr>
      <w:r>
        <w:t>Adam is representatief voor de gehele mensheid. Hij vertegenwoordigde met zijn zondedaad de gehele mensheid.</w:t>
      </w:r>
    </w:p>
    <w:p w14:paraId="1413F48D" w14:textId="77777777" w:rsidR="00B14981" w:rsidRDefault="00B14981" w:rsidP="00B14981">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B14981" w14:paraId="06BDFC72" w14:textId="77777777" w:rsidTr="00A37A45">
        <w:tc>
          <w:tcPr>
            <w:tcW w:w="9060" w:type="dxa"/>
            <w:tcMar>
              <w:top w:w="113" w:type="dxa"/>
              <w:bottom w:w="85" w:type="dxa"/>
            </w:tcMar>
          </w:tcPr>
          <w:p w14:paraId="5C9978D9" w14:textId="77777777" w:rsidR="00B14981" w:rsidRDefault="00B14981" w:rsidP="00A37A45">
            <w:pPr>
              <w:pStyle w:val="Geenafstand"/>
            </w:pPr>
          </w:p>
        </w:tc>
      </w:tr>
      <w:tr w:rsidR="00B14981" w14:paraId="719A0F80" w14:textId="77777777" w:rsidTr="00A37A45">
        <w:tc>
          <w:tcPr>
            <w:tcW w:w="9060" w:type="dxa"/>
            <w:tcMar>
              <w:top w:w="113" w:type="dxa"/>
              <w:bottom w:w="85" w:type="dxa"/>
            </w:tcMar>
          </w:tcPr>
          <w:p w14:paraId="418A4C33" w14:textId="77777777" w:rsidR="00B14981" w:rsidRDefault="00B14981" w:rsidP="00A37A45">
            <w:pPr>
              <w:pStyle w:val="Geenafstand"/>
            </w:pPr>
          </w:p>
        </w:tc>
      </w:tr>
      <w:tr w:rsidR="00B14981" w14:paraId="598AAC9B" w14:textId="77777777" w:rsidTr="00A37A45">
        <w:tc>
          <w:tcPr>
            <w:tcW w:w="9060" w:type="dxa"/>
            <w:tcMar>
              <w:top w:w="113" w:type="dxa"/>
              <w:bottom w:w="85" w:type="dxa"/>
            </w:tcMar>
          </w:tcPr>
          <w:p w14:paraId="3E518C93" w14:textId="77777777" w:rsidR="00B14981" w:rsidRDefault="00B14981" w:rsidP="00A37A45">
            <w:pPr>
              <w:pStyle w:val="Geenafstand"/>
            </w:pPr>
          </w:p>
        </w:tc>
      </w:tr>
    </w:tbl>
    <w:p w14:paraId="380CA1E8" w14:textId="77777777" w:rsidR="00B14981" w:rsidRDefault="00B14981" w:rsidP="00B14981">
      <w:pPr>
        <w:pStyle w:val="Studieleider"/>
      </w:pPr>
      <w:bookmarkStart w:id="4" w:name="_Hlk181735470"/>
      <w:r w:rsidRPr="00AF51BD">
        <w:t>Studieleider</w:t>
      </w:r>
    </w:p>
    <w:bookmarkEnd w:id="4"/>
    <w:p w14:paraId="6ACCB15C" w14:textId="77777777" w:rsidR="0062792F" w:rsidRPr="00E97D80" w:rsidRDefault="0062792F" w:rsidP="0062792F">
      <w:pPr>
        <w:pStyle w:val="Studieleider-Sectie"/>
      </w:pPr>
      <w:r>
        <w:t>Discussievraag. Open antwoord.</w:t>
      </w:r>
    </w:p>
    <w:p w14:paraId="104BAC29" w14:textId="77777777" w:rsidR="00B14981" w:rsidRPr="00B14981" w:rsidRDefault="00B14981" w:rsidP="00B14981"/>
    <w:p w14:paraId="014198AD" w14:textId="030F763E" w:rsidR="00516B57" w:rsidRDefault="00516B57" w:rsidP="00516B57">
      <w:pPr>
        <w:pStyle w:val="Kop1"/>
      </w:pPr>
      <w:r>
        <w:t>Toelichting Rom.5:13-17</w:t>
      </w:r>
    </w:p>
    <w:p w14:paraId="2ECF3985" w14:textId="3317D6E1" w:rsidR="00516B57" w:rsidRDefault="00E35D96" w:rsidP="0093235C">
      <w:r>
        <w:t xml:space="preserve">Paulus lijkt zijn zin niet helemaal af te maken in vers 12. Het lijkt incompleet. Het lijkt er sterk op dat hij </w:t>
      </w:r>
      <w:r w:rsidR="00516B57" w:rsidRPr="00516B57">
        <w:t xml:space="preserve">zijn betoog na vers 12 </w:t>
      </w:r>
      <w:r>
        <w:t xml:space="preserve">onderbreekt </w:t>
      </w:r>
      <w:r w:rsidR="00516B57" w:rsidRPr="00516B57">
        <w:t>om er</w:t>
      </w:r>
      <w:r w:rsidR="00F46469">
        <w:t xml:space="preserve"> </w:t>
      </w:r>
      <w:r>
        <w:t xml:space="preserve">vervolgens vanaf </w:t>
      </w:r>
      <w:r w:rsidR="00516B57" w:rsidRPr="00516B57">
        <w:t>vs.18 weer op terug te komen.</w:t>
      </w:r>
      <w:r>
        <w:t xml:space="preserve"> We zien dit wel vaker in de brieven van Paulus. In feite hebben we hier wederom te maken met een typisch voorbeeld van ‘de dingen die vooraf gezegd moeten worden’. Voordat Paulus dus verder gaat met zijn betoog gaat hij nu eerst uitleggen wat hij bedoelt met hetgeen hij in vs.12 gezegd heeft.</w:t>
      </w:r>
    </w:p>
    <w:p w14:paraId="7042E050" w14:textId="77777777" w:rsidR="00516B57" w:rsidRDefault="00516B57" w:rsidP="00516B57">
      <w:pPr>
        <w:pStyle w:val="Lees"/>
      </w:pPr>
      <w:bookmarkStart w:id="5" w:name="_Hlk181483764"/>
      <w:r>
        <w:t>Lees de volgende Bijbeltekst(en)</w:t>
      </w:r>
    </w:p>
    <w:p w14:paraId="50A44C55" w14:textId="04AFB786" w:rsidR="00516B57" w:rsidRDefault="0093235C" w:rsidP="00516B57">
      <w:pPr>
        <w:pStyle w:val="Bijbelvers"/>
        <w:rPr>
          <w:b/>
          <w:bCs/>
        </w:rPr>
      </w:pPr>
      <w:r>
        <w:rPr>
          <w:b/>
          <w:bCs/>
        </w:rPr>
        <w:t>Rom.5:13-14</w:t>
      </w:r>
    </w:p>
    <w:p w14:paraId="65A34645" w14:textId="723B1D0B" w:rsidR="0093235C" w:rsidRPr="0093235C" w:rsidRDefault="0093235C" w:rsidP="0093235C">
      <w:pPr>
        <w:pStyle w:val="Bijbelvers"/>
        <w:rPr>
          <w:rFonts w:cs="Arial"/>
          <w:sz w:val="18"/>
          <w:szCs w:val="18"/>
        </w:rPr>
      </w:pPr>
      <w:r>
        <w:rPr>
          <w:rFonts w:cs="Arial"/>
          <w:sz w:val="18"/>
          <w:szCs w:val="18"/>
        </w:rPr>
        <w:t xml:space="preserve">Vers 13 </w:t>
      </w:r>
      <w:r w:rsidRPr="0093235C">
        <w:rPr>
          <w:rFonts w:cs="Arial"/>
          <w:sz w:val="18"/>
          <w:szCs w:val="18"/>
        </w:rPr>
        <w:t>Want totdat de wet er kwam, was er wel zonde in de wereld. Zonde wordt echter niet toegerekend als er geen wet is.</w:t>
      </w:r>
    </w:p>
    <w:p w14:paraId="4A1128AD" w14:textId="43CBAEF1" w:rsidR="00516B57" w:rsidRDefault="0093235C" w:rsidP="0093235C">
      <w:pPr>
        <w:pStyle w:val="Bijbelvers"/>
        <w:rPr>
          <w:rFonts w:cs="Arial"/>
          <w:sz w:val="18"/>
          <w:szCs w:val="18"/>
        </w:rPr>
      </w:pPr>
      <w:r w:rsidRPr="0093235C">
        <w:rPr>
          <w:rFonts w:cs="Arial"/>
          <w:sz w:val="18"/>
          <w:szCs w:val="18"/>
        </w:rPr>
        <w:t>Vers 14 Toch heeft de dood geregeerd van Adam tot Mozes toe, ook over hen die niet gezondigd hadden met eenzelfde overtreding als Adam, die een voorbeeld is van Hem Die komen zou.</w:t>
      </w:r>
    </w:p>
    <w:bookmarkEnd w:id="5"/>
    <w:p w14:paraId="4A674399" w14:textId="77777777" w:rsidR="00D40F30" w:rsidRDefault="00D40F30" w:rsidP="0093235C">
      <w:pPr>
        <w:pStyle w:val="Bijbelvers"/>
        <w:rPr>
          <w:rFonts w:cs="Arial"/>
          <w:sz w:val="18"/>
          <w:szCs w:val="18"/>
        </w:rPr>
      </w:pPr>
    </w:p>
    <w:p w14:paraId="6CAC55D5" w14:textId="2CB29243" w:rsidR="00D40F30" w:rsidRPr="00D40F30" w:rsidRDefault="00D40F30" w:rsidP="0093235C">
      <w:pPr>
        <w:pStyle w:val="Bijbelvers"/>
        <w:rPr>
          <w:rFonts w:cs="Arial"/>
          <w:b/>
          <w:bCs/>
          <w:szCs w:val="20"/>
        </w:rPr>
      </w:pPr>
      <w:r w:rsidRPr="00D40F30">
        <w:rPr>
          <w:rFonts w:cs="Arial"/>
          <w:b/>
          <w:bCs/>
          <w:szCs w:val="20"/>
        </w:rPr>
        <w:lastRenderedPageBreak/>
        <w:t>Rom.4:15</w:t>
      </w:r>
    </w:p>
    <w:p w14:paraId="456D453A" w14:textId="7FA7D0CB" w:rsidR="00516B57" w:rsidRPr="00B14981" w:rsidRDefault="00D40F30" w:rsidP="00B14981">
      <w:pPr>
        <w:pStyle w:val="Bijbelvers"/>
        <w:rPr>
          <w:rFonts w:cs="Arial"/>
          <w:sz w:val="18"/>
          <w:szCs w:val="18"/>
        </w:rPr>
      </w:pPr>
      <w:r>
        <w:rPr>
          <w:rFonts w:cs="Arial"/>
          <w:sz w:val="18"/>
          <w:szCs w:val="18"/>
        </w:rPr>
        <w:t xml:space="preserve">Vers 15 </w:t>
      </w:r>
      <w:r w:rsidRPr="00D40F30">
        <w:rPr>
          <w:rFonts w:cs="Arial"/>
          <w:sz w:val="18"/>
          <w:szCs w:val="18"/>
        </w:rPr>
        <w:t>De wet brengt immers toorn teweeg, want waar geen wet is, is ook geen overtreding.</w:t>
      </w:r>
    </w:p>
    <w:p w14:paraId="7160CAC6" w14:textId="3CF3E108" w:rsidR="0093235C" w:rsidRDefault="0093235C" w:rsidP="0093235C">
      <w:pPr>
        <w:pStyle w:val="Kop1"/>
      </w:pPr>
      <w:r>
        <w:t>Vragen</w:t>
      </w:r>
    </w:p>
    <w:p w14:paraId="7C4CE4DA" w14:textId="349B338E" w:rsidR="0093235C" w:rsidRDefault="00721035" w:rsidP="0093235C">
      <w:pPr>
        <w:pStyle w:val="Kop2"/>
      </w:pPr>
      <w:r>
        <w:t>Hoe zouden we kunnen verklaren dat de mensen die leefde</w:t>
      </w:r>
      <w:r w:rsidR="00F46469">
        <w:t>n</w:t>
      </w:r>
      <w:r>
        <w:t xml:space="preserve"> in de periode tussen Adam en de wetgeving toch stierven, ondanks dat er bij hen geen sprake was van het overtreden van een wet?</w:t>
      </w:r>
    </w:p>
    <w:p w14:paraId="215C20E2" w14:textId="77777777" w:rsidR="00B14981" w:rsidRDefault="00B14981" w:rsidP="00B14981">
      <w:pPr>
        <w:pStyle w:val="Antwoord"/>
      </w:pPr>
      <w:bookmarkStart w:id="6" w:name="_Hlk181726228"/>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B14981" w14:paraId="7D43217F" w14:textId="77777777" w:rsidTr="00A37A45">
        <w:tc>
          <w:tcPr>
            <w:tcW w:w="9060" w:type="dxa"/>
            <w:tcMar>
              <w:top w:w="113" w:type="dxa"/>
              <w:bottom w:w="85" w:type="dxa"/>
            </w:tcMar>
          </w:tcPr>
          <w:p w14:paraId="66664A74" w14:textId="77777777" w:rsidR="00B14981" w:rsidRDefault="00B14981" w:rsidP="00A37A45">
            <w:pPr>
              <w:pStyle w:val="Geenafstand"/>
            </w:pPr>
          </w:p>
        </w:tc>
      </w:tr>
      <w:tr w:rsidR="00B14981" w14:paraId="40DBD6E2" w14:textId="77777777" w:rsidTr="00A37A45">
        <w:tc>
          <w:tcPr>
            <w:tcW w:w="9060" w:type="dxa"/>
            <w:tcMar>
              <w:top w:w="113" w:type="dxa"/>
              <w:bottom w:w="85" w:type="dxa"/>
            </w:tcMar>
          </w:tcPr>
          <w:p w14:paraId="136911C8" w14:textId="77777777" w:rsidR="00B14981" w:rsidRDefault="00B14981" w:rsidP="00A37A45">
            <w:pPr>
              <w:pStyle w:val="Geenafstand"/>
            </w:pPr>
          </w:p>
        </w:tc>
      </w:tr>
      <w:tr w:rsidR="00B14981" w14:paraId="4FDDB9D9" w14:textId="77777777" w:rsidTr="00A37A45">
        <w:tc>
          <w:tcPr>
            <w:tcW w:w="9060" w:type="dxa"/>
            <w:tcMar>
              <w:top w:w="113" w:type="dxa"/>
              <w:bottom w:w="85" w:type="dxa"/>
            </w:tcMar>
          </w:tcPr>
          <w:p w14:paraId="4CCF82E7" w14:textId="77777777" w:rsidR="00B14981" w:rsidRDefault="00B14981" w:rsidP="00A37A45">
            <w:pPr>
              <w:pStyle w:val="Geenafstand"/>
            </w:pPr>
          </w:p>
        </w:tc>
      </w:tr>
      <w:bookmarkEnd w:id="6"/>
    </w:tbl>
    <w:p w14:paraId="3B3CAA40" w14:textId="77777777" w:rsidR="00B14981" w:rsidRPr="00B14981" w:rsidRDefault="00B14981" w:rsidP="00B14981"/>
    <w:p w14:paraId="72733568" w14:textId="77777777" w:rsidR="009D4208" w:rsidRDefault="009D4208" w:rsidP="009D4208">
      <w:pPr>
        <w:pStyle w:val="Studieleider"/>
      </w:pPr>
      <w:r w:rsidRPr="00AF51BD">
        <w:t>Studieleider</w:t>
      </w:r>
    </w:p>
    <w:p w14:paraId="233D0D69" w14:textId="5CAB3F6F" w:rsidR="009D4208" w:rsidRDefault="009D4208" w:rsidP="009D4208">
      <w:pPr>
        <w:pStyle w:val="Studieleider-Sectie"/>
      </w:pPr>
      <w:bookmarkStart w:id="7" w:name="_Hlk181540412"/>
      <w:r w:rsidRPr="009D4208">
        <w:t>Ondanks het ontbreken van een bewuste overtreding van een door God gegeven gebod (zoals dat bij Adam gebeurde) had de zonde ook in de periode tussen Adam en de wetgeving hetzelfde destructieve gevolg namelijk de dood. Dit laat ons zien dat we deel hebben aan de overtreding van Adam.</w:t>
      </w:r>
      <w:r w:rsidR="00B2254B">
        <w:t xml:space="preserve"> </w:t>
      </w:r>
    </w:p>
    <w:bookmarkEnd w:id="7"/>
    <w:p w14:paraId="590BC85A" w14:textId="10954C57" w:rsidR="00AE47B9" w:rsidRDefault="00AE47B9" w:rsidP="00AE47B9">
      <w:pPr>
        <w:pStyle w:val="Kop3"/>
      </w:pPr>
      <w:r>
        <w:t xml:space="preserve">Sommigen hebben moeite met het idee dat wij </w:t>
      </w:r>
      <w:r w:rsidR="00F46469">
        <w:t>deel hebben</w:t>
      </w:r>
      <w:r>
        <w:t xml:space="preserve"> </w:t>
      </w:r>
      <w:r w:rsidR="0007659B">
        <w:t xml:space="preserve">aan </w:t>
      </w:r>
      <w:r>
        <w:t>de zonde van Adam. Hoe kan het laatste gedeelte van Rom.5:14 daarbij helpen?</w:t>
      </w:r>
    </w:p>
    <w:p w14:paraId="142E93AA" w14:textId="77777777" w:rsidR="00AE47B9" w:rsidRDefault="00AE47B9" w:rsidP="00AE47B9">
      <w:pPr>
        <w:pStyle w:val="Lees"/>
      </w:pPr>
      <w:r>
        <w:t>Lees de volgende Bijbeltekst(en)</w:t>
      </w:r>
    </w:p>
    <w:p w14:paraId="59E38C4A" w14:textId="38588C79" w:rsidR="00AE47B9" w:rsidRDefault="00AE47B9" w:rsidP="00AE47B9">
      <w:pPr>
        <w:pStyle w:val="Bijbelvers"/>
        <w:rPr>
          <w:b/>
          <w:bCs/>
        </w:rPr>
      </w:pPr>
      <w:r>
        <w:rPr>
          <w:b/>
          <w:bCs/>
        </w:rPr>
        <w:t>Rom.5:14</w:t>
      </w:r>
    </w:p>
    <w:p w14:paraId="5E320A6C" w14:textId="64AAD35E" w:rsidR="00E97D80" w:rsidRDefault="00AE47B9" w:rsidP="00B14981">
      <w:pPr>
        <w:pStyle w:val="Bijbelvers"/>
        <w:spacing w:after="240"/>
        <w:rPr>
          <w:rFonts w:cs="Arial"/>
          <w:sz w:val="18"/>
          <w:szCs w:val="18"/>
        </w:rPr>
      </w:pPr>
      <w:r w:rsidRPr="0093235C">
        <w:rPr>
          <w:rFonts w:cs="Arial"/>
          <w:sz w:val="18"/>
          <w:szCs w:val="18"/>
        </w:rPr>
        <w:t xml:space="preserve">Vers 14 Toch heeft de dood geregeerd van Adam tot Mozes toe, ook over hen die niet gezondigd hadden met eenzelfde overtreding als Adam, </w:t>
      </w:r>
      <w:r w:rsidRPr="00E97D80">
        <w:rPr>
          <w:rFonts w:cs="Arial"/>
          <w:sz w:val="18"/>
          <w:szCs w:val="18"/>
          <w:u w:val="single"/>
        </w:rPr>
        <w:t>die een voorbeeld is van Hem Die komen zou</w:t>
      </w:r>
      <w:r w:rsidRPr="0093235C">
        <w:rPr>
          <w:rFonts w:cs="Arial"/>
          <w:sz w:val="18"/>
          <w:szCs w:val="18"/>
        </w:rPr>
        <w:t>.</w:t>
      </w:r>
    </w:p>
    <w:p w14:paraId="22445691" w14:textId="4246DF0B" w:rsidR="00E97D80" w:rsidRPr="00E97D80" w:rsidRDefault="00E97D80" w:rsidP="00AE47B9">
      <w:pPr>
        <w:pStyle w:val="Bijbelvers"/>
        <w:rPr>
          <w:rFonts w:cs="Arial"/>
          <w:b/>
          <w:bCs/>
          <w:szCs w:val="20"/>
        </w:rPr>
      </w:pPr>
      <w:r w:rsidRPr="00E97D80">
        <w:rPr>
          <w:rFonts w:cs="Arial"/>
          <w:b/>
          <w:bCs/>
          <w:szCs w:val="20"/>
        </w:rPr>
        <w:t>Rom.6:23</w:t>
      </w:r>
    </w:p>
    <w:p w14:paraId="510F3A62" w14:textId="142E05A8" w:rsidR="00E97D80" w:rsidRDefault="00E97D80" w:rsidP="00AE47B9">
      <w:pPr>
        <w:pStyle w:val="Bijbelvers"/>
        <w:rPr>
          <w:rFonts w:cs="Arial"/>
          <w:sz w:val="18"/>
          <w:szCs w:val="18"/>
        </w:rPr>
      </w:pPr>
      <w:r>
        <w:rPr>
          <w:rFonts w:cs="Arial"/>
          <w:sz w:val="18"/>
          <w:szCs w:val="18"/>
        </w:rPr>
        <w:t xml:space="preserve">Vers 23 </w:t>
      </w:r>
      <w:r w:rsidRPr="00E97D80">
        <w:rPr>
          <w:rFonts w:cs="Arial"/>
          <w:sz w:val="18"/>
          <w:szCs w:val="18"/>
        </w:rPr>
        <w:t>Want het loon van de zonde is de dood, maar de genadegave van God is eeuwig leven, door Jezus Christus, onze Heere.</w:t>
      </w:r>
    </w:p>
    <w:p w14:paraId="1CE5AB16" w14:textId="77777777" w:rsidR="001059B7" w:rsidRDefault="001059B7" w:rsidP="00AE47B9">
      <w:pPr>
        <w:pStyle w:val="Bijbelvers"/>
        <w:rPr>
          <w:rFonts w:cs="Arial"/>
          <w:sz w:val="18"/>
          <w:szCs w:val="18"/>
        </w:rPr>
      </w:pPr>
    </w:p>
    <w:p w14:paraId="769E93B3" w14:textId="6E979403" w:rsidR="001059B7" w:rsidRPr="001059B7" w:rsidRDefault="001059B7" w:rsidP="00AE47B9">
      <w:pPr>
        <w:pStyle w:val="Bijbelvers"/>
        <w:rPr>
          <w:rFonts w:cs="Arial"/>
          <w:b/>
          <w:bCs/>
          <w:szCs w:val="20"/>
        </w:rPr>
      </w:pPr>
      <w:r w:rsidRPr="001059B7">
        <w:rPr>
          <w:rFonts w:cs="Arial"/>
          <w:b/>
          <w:bCs/>
          <w:szCs w:val="20"/>
        </w:rPr>
        <w:t>1 Korintiërs 15:2</w:t>
      </w:r>
      <w:r w:rsidR="00B14981">
        <w:rPr>
          <w:rFonts w:cs="Arial"/>
          <w:b/>
          <w:bCs/>
          <w:szCs w:val="20"/>
        </w:rPr>
        <w:t>2</w:t>
      </w:r>
    </w:p>
    <w:p w14:paraId="1D79460B" w14:textId="5E66A5CD" w:rsidR="00B14981" w:rsidRPr="00B14981" w:rsidRDefault="001059B7" w:rsidP="00B14981">
      <w:pPr>
        <w:pStyle w:val="Bijbelvers"/>
        <w:rPr>
          <w:rFonts w:cs="Arial"/>
          <w:sz w:val="18"/>
          <w:szCs w:val="18"/>
        </w:rPr>
      </w:pPr>
      <w:r w:rsidRPr="001059B7">
        <w:rPr>
          <w:rFonts w:cs="Arial"/>
          <w:sz w:val="18"/>
          <w:szCs w:val="18"/>
        </w:rPr>
        <w:t>Vers 22 Want zoals allen in Adam sterven, zo zullen ook in Christus allen levend gemaakt worden.</w:t>
      </w:r>
    </w:p>
    <w:p w14:paraId="082C48E6" w14:textId="77777777" w:rsidR="00B14981" w:rsidRDefault="00B14981" w:rsidP="00B14981">
      <w:pPr>
        <w:pStyle w:val="Antwoord"/>
      </w:pPr>
      <w:bookmarkStart w:id="8" w:name="_Hlk181726353"/>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B14981" w14:paraId="4EDE32D2" w14:textId="77777777" w:rsidTr="00A37A45">
        <w:tc>
          <w:tcPr>
            <w:tcW w:w="9060" w:type="dxa"/>
            <w:tcMar>
              <w:top w:w="113" w:type="dxa"/>
              <w:bottom w:w="85" w:type="dxa"/>
            </w:tcMar>
          </w:tcPr>
          <w:p w14:paraId="25F54ED6" w14:textId="77777777" w:rsidR="00B14981" w:rsidRDefault="00B14981" w:rsidP="00A37A45">
            <w:pPr>
              <w:pStyle w:val="Geenafstand"/>
            </w:pPr>
          </w:p>
        </w:tc>
      </w:tr>
      <w:tr w:rsidR="00B14981" w14:paraId="53BC8F67" w14:textId="77777777" w:rsidTr="00A37A45">
        <w:tc>
          <w:tcPr>
            <w:tcW w:w="9060" w:type="dxa"/>
            <w:tcMar>
              <w:top w:w="113" w:type="dxa"/>
              <w:bottom w:w="85" w:type="dxa"/>
            </w:tcMar>
          </w:tcPr>
          <w:p w14:paraId="3D507C47" w14:textId="77777777" w:rsidR="00B14981" w:rsidRDefault="00B14981" w:rsidP="00A37A45">
            <w:pPr>
              <w:pStyle w:val="Geenafstand"/>
            </w:pPr>
          </w:p>
        </w:tc>
      </w:tr>
      <w:tr w:rsidR="00B14981" w14:paraId="4B8510A6" w14:textId="77777777" w:rsidTr="00A37A45">
        <w:tc>
          <w:tcPr>
            <w:tcW w:w="9060" w:type="dxa"/>
            <w:tcMar>
              <w:top w:w="113" w:type="dxa"/>
              <w:bottom w:w="85" w:type="dxa"/>
            </w:tcMar>
          </w:tcPr>
          <w:p w14:paraId="03D63392" w14:textId="77777777" w:rsidR="00B14981" w:rsidRDefault="00B14981" w:rsidP="00A37A45">
            <w:pPr>
              <w:pStyle w:val="Geenafstand"/>
            </w:pPr>
          </w:p>
        </w:tc>
      </w:tr>
      <w:bookmarkEnd w:id="8"/>
    </w:tbl>
    <w:p w14:paraId="7C25A870" w14:textId="77777777" w:rsidR="00B14981" w:rsidRDefault="00B14981" w:rsidP="00B14981">
      <w:pPr>
        <w:pStyle w:val="Antwoord"/>
        <w:numPr>
          <w:ilvl w:val="0"/>
          <w:numId w:val="0"/>
        </w:numPr>
        <w:spacing w:before="0"/>
      </w:pPr>
    </w:p>
    <w:p w14:paraId="53A3FCC3" w14:textId="77777777" w:rsidR="00B14981" w:rsidRDefault="00B14981" w:rsidP="00B14981">
      <w:pPr>
        <w:pStyle w:val="Studieleider"/>
      </w:pPr>
      <w:r w:rsidRPr="00AF51BD">
        <w:t>Studieleider</w:t>
      </w:r>
    </w:p>
    <w:p w14:paraId="751AED8C" w14:textId="07395695" w:rsidR="00B14981" w:rsidRDefault="00B14981" w:rsidP="00B14981">
      <w:pPr>
        <w:pStyle w:val="Studieleider-Sectie"/>
      </w:pPr>
      <w:r>
        <w:t xml:space="preserve">Paulus spreekt over Hem die komen zou, dat is Jezus. Adam wordt een voorbeeld van Jezus genoemd. Dat wil zeggen dat de genade ons </w:t>
      </w:r>
      <w:bookmarkStart w:id="9" w:name="_Hlk181736154"/>
      <w:r>
        <w:t>via dezelfde weg en hetzelfde principe tegemoet komt</w:t>
      </w:r>
      <w:bookmarkEnd w:id="9"/>
      <w:r>
        <w:t xml:space="preserve">. Waar wij </w:t>
      </w:r>
      <w:r w:rsidR="00655A98">
        <w:t>deel hebben aan</w:t>
      </w:r>
      <w:r>
        <w:t xml:space="preserve"> de zonde van Adam door die éne daad van hem, delen we - door genade - op eenzelfde wijze mee in de rechtvaardigheid van Christus. We waren er niet bij, niet bij Adam en niet bij Christus. Toch delen we mee in wat zij deden. Als we moeite hebben met ons deel aan de zonde van Adam mogen we gerustgesteld worden door het feit dat de redding via hetzelfde principe verloopt. Het feit dat we enkel op die manier door Christus bevrijd kunnen worden van zondemacht, bevestigt als het ware dat wij deel hebben aan de zonde van Adam. Zo is Jezus degene die het effect van de zondeval letterlijk omkeert.</w:t>
      </w:r>
    </w:p>
    <w:p w14:paraId="159599F0" w14:textId="22F39153" w:rsidR="00E97D80" w:rsidRDefault="00E97D80" w:rsidP="00E97D80">
      <w:pPr>
        <w:pStyle w:val="Kop1"/>
      </w:pPr>
      <w:r>
        <w:t>Toelichting Rom.5:15-17</w:t>
      </w:r>
    </w:p>
    <w:p w14:paraId="69562612" w14:textId="7EF25DF6" w:rsidR="00E97D80" w:rsidRDefault="00260AC6" w:rsidP="00E97D80">
      <w:r>
        <w:t xml:space="preserve">In de verzen 15-17 gaat Paulus verder met zijn argumentatie aan de hand het principe </w:t>
      </w:r>
      <w:r w:rsidR="00E97D80" w:rsidRPr="00E97D80">
        <w:t>van</w:t>
      </w:r>
      <w:r>
        <w:t>:</w:t>
      </w:r>
      <w:r w:rsidR="00E97D80" w:rsidRPr="00E97D80">
        <w:t xml:space="preserve"> het mindere naar het meerdere</w:t>
      </w:r>
      <w:r>
        <w:t xml:space="preserve">. Driemaal zal hij het mindere tegenover het meerder plaatsen. </w:t>
      </w:r>
      <w:r w:rsidR="006734F7">
        <w:t xml:space="preserve">Via deze weg gaat hij nu over van </w:t>
      </w:r>
      <w:r w:rsidR="005926A6">
        <w:t xml:space="preserve">de </w:t>
      </w:r>
      <w:r w:rsidR="00655A98" w:rsidRPr="00655A98">
        <w:rPr>
          <w:u w:val="single"/>
        </w:rPr>
        <w:t>overeenkomsten</w:t>
      </w:r>
      <w:r w:rsidR="006734F7">
        <w:t xml:space="preserve"> tussen Adam en Christus naar de </w:t>
      </w:r>
      <w:r w:rsidR="006734F7" w:rsidRPr="00655A98">
        <w:rPr>
          <w:u w:val="single"/>
        </w:rPr>
        <w:t>verschillen</w:t>
      </w:r>
      <w:r w:rsidR="006734F7">
        <w:t xml:space="preserve"> tussen de twee. </w:t>
      </w:r>
    </w:p>
    <w:p w14:paraId="446912BD" w14:textId="4ABD371E" w:rsidR="00A31C5F" w:rsidRDefault="00A31C5F" w:rsidP="00E97D80">
      <w:pPr>
        <w:pStyle w:val="Kop2"/>
        <w:numPr>
          <w:ilvl w:val="1"/>
          <w:numId w:val="25"/>
        </w:numPr>
      </w:pPr>
      <w:r>
        <w:t>Op wat voor manieren overtreft Christus Adam in verzen 15-17? Kun je ook uitleggen waarom?</w:t>
      </w:r>
      <w:r>
        <w:t xml:space="preserve"> Let daarbij op de woorden die </w:t>
      </w:r>
      <w:r w:rsidRPr="00655A98">
        <w:rPr>
          <w:u w:val="single"/>
        </w:rPr>
        <w:t>onderstreepte woorden</w:t>
      </w:r>
      <w:r>
        <w:t>.</w:t>
      </w:r>
    </w:p>
    <w:p w14:paraId="6E0B87D4" w14:textId="77777777" w:rsidR="00260AC6" w:rsidRDefault="00260AC6" w:rsidP="00260AC6">
      <w:pPr>
        <w:pStyle w:val="Lees"/>
      </w:pPr>
      <w:bookmarkStart w:id="10" w:name="_Hlk181730947"/>
      <w:bookmarkStart w:id="11" w:name="_Hlk181735819"/>
      <w:bookmarkStart w:id="12" w:name="_Hlk181978697"/>
      <w:r>
        <w:t>Lees de volgende Bijbeltekst(en)</w:t>
      </w:r>
    </w:p>
    <w:bookmarkEnd w:id="12"/>
    <w:p w14:paraId="4B66B970" w14:textId="0E3D6EAA" w:rsidR="00260AC6" w:rsidRDefault="00260AC6" w:rsidP="00260AC6">
      <w:pPr>
        <w:pStyle w:val="Bijbelvers"/>
        <w:rPr>
          <w:b/>
          <w:bCs/>
        </w:rPr>
      </w:pPr>
      <w:r>
        <w:rPr>
          <w:b/>
          <w:bCs/>
        </w:rPr>
        <w:t>Rom.5:15-17</w:t>
      </w:r>
    </w:p>
    <w:p w14:paraId="56B0F530" w14:textId="0F415B76" w:rsidR="00260AC6" w:rsidRPr="00260AC6" w:rsidRDefault="00260AC6" w:rsidP="00260AC6">
      <w:pPr>
        <w:pStyle w:val="Bijbelvers"/>
        <w:rPr>
          <w:sz w:val="18"/>
          <w:szCs w:val="20"/>
        </w:rPr>
      </w:pPr>
      <w:r>
        <w:rPr>
          <w:sz w:val="18"/>
          <w:szCs w:val="20"/>
        </w:rPr>
        <w:t>Vers 15 M</w:t>
      </w:r>
      <w:r w:rsidRPr="00260AC6">
        <w:rPr>
          <w:sz w:val="18"/>
          <w:szCs w:val="20"/>
        </w:rPr>
        <w:t>aar</w:t>
      </w:r>
      <w:r w:rsidR="00C01CCA">
        <w:rPr>
          <w:sz w:val="18"/>
          <w:szCs w:val="20"/>
        </w:rPr>
        <w:t xml:space="preserve"> </w:t>
      </w:r>
      <w:r w:rsidRPr="00260AC6">
        <w:rPr>
          <w:sz w:val="18"/>
          <w:szCs w:val="20"/>
        </w:rPr>
        <w:t xml:space="preserve">het is met de </w:t>
      </w:r>
      <w:r w:rsidRPr="00A31C5F">
        <w:rPr>
          <w:sz w:val="18"/>
          <w:szCs w:val="20"/>
          <w:u w:val="single"/>
        </w:rPr>
        <w:t>genadegave</w:t>
      </w:r>
      <w:r w:rsidRPr="00260AC6">
        <w:rPr>
          <w:sz w:val="18"/>
          <w:szCs w:val="20"/>
        </w:rPr>
        <w:t xml:space="preserve"> niet zoals met de</w:t>
      </w:r>
      <w:r w:rsidRPr="00A31C5F">
        <w:rPr>
          <w:sz w:val="18"/>
          <w:szCs w:val="20"/>
          <w:u w:val="single"/>
        </w:rPr>
        <w:t xml:space="preserve"> overtreding</w:t>
      </w:r>
      <w:r w:rsidRPr="00260AC6">
        <w:rPr>
          <w:sz w:val="18"/>
          <w:szCs w:val="20"/>
        </w:rPr>
        <w:t xml:space="preserve">. Want als door de overtreding van de ene velen gestorven zijn, veel meer is de genade van God en de gave door de genade die er is door de ene mens Jezus Christus, </w:t>
      </w:r>
      <w:r w:rsidRPr="00A31C5F">
        <w:rPr>
          <w:sz w:val="18"/>
          <w:szCs w:val="20"/>
          <w:u w:val="single"/>
        </w:rPr>
        <w:t>overvloedig</w:t>
      </w:r>
      <w:r w:rsidRPr="00260AC6">
        <w:rPr>
          <w:sz w:val="18"/>
          <w:szCs w:val="20"/>
        </w:rPr>
        <w:t xml:space="preserve"> geweest over velen.</w:t>
      </w:r>
    </w:p>
    <w:bookmarkEnd w:id="10"/>
    <w:p w14:paraId="5DBB1C29" w14:textId="73E27CC2" w:rsidR="00260AC6" w:rsidRPr="00260AC6" w:rsidRDefault="00260AC6" w:rsidP="00260AC6">
      <w:pPr>
        <w:pStyle w:val="Bijbelvers"/>
        <w:rPr>
          <w:sz w:val="18"/>
          <w:szCs w:val="20"/>
        </w:rPr>
      </w:pPr>
      <w:r w:rsidRPr="00260AC6">
        <w:rPr>
          <w:sz w:val="18"/>
          <w:szCs w:val="20"/>
        </w:rPr>
        <w:t>Vers 16 En het is met de gave niet zoals het was</w:t>
      </w:r>
      <w:r w:rsidR="00C01CCA">
        <w:rPr>
          <w:sz w:val="18"/>
          <w:szCs w:val="20"/>
        </w:rPr>
        <w:t xml:space="preserve"> </w:t>
      </w:r>
      <w:r w:rsidRPr="00260AC6">
        <w:rPr>
          <w:sz w:val="18"/>
          <w:szCs w:val="20"/>
        </w:rPr>
        <w:t xml:space="preserve">door de ene die zondigde. Want de veroordeling leidde ten gevolge van </w:t>
      </w:r>
      <w:r w:rsidRPr="00A31C5F">
        <w:rPr>
          <w:sz w:val="18"/>
          <w:szCs w:val="20"/>
          <w:u w:val="single"/>
        </w:rPr>
        <w:t>één overtreding</w:t>
      </w:r>
      <w:r w:rsidRPr="00260AC6">
        <w:rPr>
          <w:sz w:val="18"/>
          <w:szCs w:val="20"/>
        </w:rPr>
        <w:t xml:space="preserve"> wel tot verdoemenis, maar de genadegave bij </w:t>
      </w:r>
      <w:r w:rsidRPr="00A31C5F">
        <w:rPr>
          <w:sz w:val="18"/>
          <w:szCs w:val="20"/>
          <w:u w:val="single"/>
        </w:rPr>
        <w:t>vele overtredingen</w:t>
      </w:r>
      <w:r w:rsidRPr="00260AC6">
        <w:rPr>
          <w:sz w:val="18"/>
          <w:szCs w:val="20"/>
        </w:rPr>
        <w:t xml:space="preserve"> tot rechtvaardiging.</w:t>
      </w:r>
    </w:p>
    <w:p w14:paraId="473C440D" w14:textId="6333CD9B" w:rsidR="00260AC6" w:rsidRDefault="00260AC6" w:rsidP="00260AC6">
      <w:pPr>
        <w:pStyle w:val="Bijbelvers"/>
        <w:rPr>
          <w:sz w:val="18"/>
          <w:szCs w:val="20"/>
        </w:rPr>
      </w:pPr>
      <w:r w:rsidRPr="00260AC6">
        <w:rPr>
          <w:sz w:val="18"/>
          <w:szCs w:val="20"/>
        </w:rPr>
        <w:t xml:space="preserve">Vers 17 Want als door de overtreding van de ene </w:t>
      </w:r>
      <w:r w:rsidRPr="00A31C5F">
        <w:rPr>
          <w:sz w:val="18"/>
          <w:szCs w:val="20"/>
          <w:u w:val="single"/>
        </w:rPr>
        <w:t>de dood geregeerd</w:t>
      </w:r>
      <w:r w:rsidRPr="00260AC6">
        <w:rPr>
          <w:sz w:val="18"/>
          <w:szCs w:val="20"/>
        </w:rPr>
        <w:t xml:space="preserve"> heeft door de ene, veel meer zullen zij die de overvloed van de genade en van de gave van de gerechtigheid ontvangen, </w:t>
      </w:r>
      <w:r w:rsidRPr="00A31C5F">
        <w:rPr>
          <w:sz w:val="18"/>
          <w:szCs w:val="20"/>
          <w:u w:val="single"/>
        </w:rPr>
        <w:t>in het leven regeren</w:t>
      </w:r>
      <w:r w:rsidRPr="00260AC6">
        <w:rPr>
          <w:sz w:val="18"/>
          <w:szCs w:val="20"/>
        </w:rPr>
        <w:t xml:space="preserve"> door de Ene, namelijk Jezus Christus.</w:t>
      </w:r>
    </w:p>
    <w:p w14:paraId="67FF72E8" w14:textId="77777777" w:rsidR="00A31C5F" w:rsidRDefault="00A31C5F" w:rsidP="00260AC6">
      <w:pPr>
        <w:pStyle w:val="Bijbelvers"/>
        <w:rPr>
          <w:sz w:val="18"/>
          <w:szCs w:val="20"/>
        </w:rPr>
      </w:pPr>
    </w:p>
    <w:p w14:paraId="15F83C64" w14:textId="32D2C5A9" w:rsidR="00A31C5F" w:rsidRDefault="00A31C5F" w:rsidP="00A31C5F">
      <w:pPr>
        <w:pStyle w:val="Lees"/>
      </w:pPr>
      <w:r w:rsidRPr="00A31C5F">
        <w:t xml:space="preserve">Lees </w:t>
      </w:r>
      <w:r>
        <w:t xml:space="preserve">vers 16 ook nog eens in de </w:t>
      </w:r>
      <w:proofErr w:type="spellStart"/>
      <w:r>
        <w:t>Naardense</w:t>
      </w:r>
      <w:proofErr w:type="spellEnd"/>
      <w:r>
        <w:t xml:space="preserve"> Bijbelvertaling voor verduidelijking. Deze vertaling doet </w:t>
      </w:r>
      <w:r w:rsidRPr="00A31C5F">
        <w:t>wat betreft dit vers het meest recht aan de originele Griekse tekst</w:t>
      </w:r>
      <w:r>
        <w:t>.</w:t>
      </w:r>
    </w:p>
    <w:p w14:paraId="470CFF56" w14:textId="77777777" w:rsidR="00A31C5F" w:rsidRDefault="00A31C5F" w:rsidP="00A31C5F">
      <w:pPr>
        <w:pStyle w:val="Bijbelvers"/>
        <w:rPr>
          <w:b/>
          <w:bCs/>
        </w:rPr>
      </w:pPr>
      <w:r>
        <w:rPr>
          <w:b/>
          <w:bCs/>
        </w:rPr>
        <w:t>Rom.5:16 (</w:t>
      </w:r>
      <w:proofErr w:type="spellStart"/>
      <w:r>
        <w:rPr>
          <w:b/>
          <w:bCs/>
        </w:rPr>
        <w:t>NaB</w:t>
      </w:r>
      <w:proofErr w:type="spellEnd"/>
      <w:r>
        <w:rPr>
          <w:b/>
          <w:bCs/>
        </w:rPr>
        <w:t>)</w:t>
      </w:r>
    </w:p>
    <w:p w14:paraId="1E1771EC" w14:textId="65373698" w:rsidR="00A31C5F" w:rsidRPr="00A31C5F" w:rsidRDefault="00A31C5F" w:rsidP="00A31C5F">
      <w:pPr>
        <w:pStyle w:val="Bijbelvers"/>
        <w:rPr>
          <w:sz w:val="18"/>
          <w:szCs w:val="20"/>
        </w:rPr>
      </w:pPr>
      <w:r>
        <w:rPr>
          <w:sz w:val="18"/>
          <w:szCs w:val="20"/>
        </w:rPr>
        <w:t xml:space="preserve">Vers 15 </w:t>
      </w:r>
      <w:r w:rsidRPr="00DC2EC6">
        <w:rPr>
          <w:sz w:val="18"/>
          <w:szCs w:val="20"/>
        </w:rPr>
        <w:t xml:space="preserve">En het is met die begiftiging niet als met het zondigen door één; het oordeel </w:t>
      </w:r>
      <w:r w:rsidRPr="000B4C8E">
        <w:rPr>
          <w:sz w:val="18"/>
          <w:szCs w:val="20"/>
          <w:u w:val="single"/>
        </w:rPr>
        <w:t>vanwege</w:t>
      </w:r>
      <w:r w:rsidRPr="00DC2EC6">
        <w:rPr>
          <w:sz w:val="18"/>
          <w:szCs w:val="20"/>
        </w:rPr>
        <w:t xml:space="preserve"> één leidt tot veroordeling maar de begenadiging </w:t>
      </w:r>
      <w:r w:rsidRPr="000B4C8E">
        <w:rPr>
          <w:sz w:val="18"/>
          <w:szCs w:val="20"/>
          <w:u w:val="single"/>
        </w:rPr>
        <w:t>vanwege</w:t>
      </w:r>
      <w:r w:rsidRPr="00DC2EC6">
        <w:rPr>
          <w:sz w:val="18"/>
          <w:szCs w:val="20"/>
        </w:rPr>
        <w:t xml:space="preserve"> vele overtredingen leidt tot rechtvaardiging.</w:t>
      </w:r>
      <w:r>
        <w:rPr>
          <w:sz w:val="18"/>
          <w:szCs w:val="20"/>
        </w:rPr>
        <w:t xml:space="preserve"> </w:t>
      </w:r>
    </w:p>
    <w:p w14:paraId="5D85CEB5" w14:textId="77777777" w:rsidR="00B14981" w:rsidRDefault="00B14981" w:rsidP="00B14981">
      <w:pPr>
        <w:pStyle w:val="Antwoord"/>
      </w:pPr>
      <w:bookmarkStart w:id="13" w:name="_Hlk181645951"/>
      <w:bookmarkEnd w:id="11"/>
      <w:r>
        <w:lastRenderedPageBreak/>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B14981" w14:paraId="55B772DB" w14:textId="77777777" w:rsidTr="00A37A45">
        <w:tc>
          <w:tcPr>
            <w:tcW w:w="9060" w:type="dxa"/>
            <w:tcMar>
              <w:top w:w="113" w:type="dxa"/>
              <w:bottom w:w="85" w:type="dxa"/>
            </w:tcMar>
          </w:tcPr>
          <w:p w14:paraId="7157F0A2" w14:textId="77777777" w:rsidR="00B14981" w:rsidRDefault="00B14981" w:rsidP="00A37A45">
            <w:pPr>
              <w:pStyle w:val="Geenafstand"/>
            </w:pPr>
          </w:p>
        </w:tc>
      </w:tr>
      <w:tr w:rsidR="00B14981" w14:paraId="0FD412DD" w14:textId="77777777" w:rsidTr="00A37A45">
        <w:tc>
          <w:tcPr>
            <w:tcW w:w="9060" w:type="dxa"/>
            <w:tcMar>
              <w:top w:w="113" w:type="dxa"/>
              <w:bottom w:w="85" w:type="dxa"/>
            </w:tcMar>
          </w:tcPr>
          <w:p w14:paraId="79BE2D12" w14:textId="77777777" w:rsidR="00B14981" w:rsidRDefault="00B14981" w:rsidP="00A37A45">
            <w:pPr>
              <w:pStyle w:val="Geenafstand"/>
            </w:pPr>
          </w:p>
        </w:tc>
      </w:tr>
      <w:tr w:rsidR="00B14981" w14:paraId="34E61669" w14:textId="77777777" w:rsidTr="00A37A45">
        <w:tc>
          <w:tcPr>
            <w:tcW w:w="9060" w:type="dxa"/>
            <w:tcMar>
              <w:top w:w="113" w:type="dxa"/>
              <w:bottom w:w="85" w:type="dxa"/>
            </w:tcMar>
          </w:tcPr>
          <w:p w14:paraId="55E45D8F" w14:textId="77777777" w:rsidR="00B14981" w:rsidRDefault="00B14981" w:rsidP="00A37A45">
            <w:pPr>
              <w:pStyle w:val="Geenafstand"/>
            </w:pPr>
          </w:p>
        </w:tc>
      </w:tr>
    </w:tbl>
    <w:p w14:paraId="56222F3A" w14:textId="77777777" w:rsidR="00B14981" w:rsidRPr="00B14981" w:rsidRDefault="00B14981" w:rsidP="00B14981"/>
    <w:p w14:paraId="0727FBB6" w14:textId="69EB6A01" w:rsidR="00260AC6" w:rsidRDefault="00260AC6" w:rsidP="00260AC6">
      <w:pPr>
        <w:pStyle w:val="Studieleider"/>
      </w:pPr>
      <w:bookmarkStart w:id="14" w:name="_Hlk181645964"/>
      <w:bookmarkEnd w:id="13"/>
      <w:r>
        <w:t>Studieleider</w:t>
      </w:r>
    </w:p>
    <w:p w14:paraId="593FD7AC" w14:textId="77777777" w:rsidR="00A31C5F" w:rsidRPr="00A31C5F" w:rsidRDefault="00A31C5F" w:rsidP="00A96CB0">
      <w:pPr>
        <w:pStyle w:val="Studieleider-Sectie"/>
        <w:rPr>
          <w:b/>
          <w:bCs/>
        </w:rPr>
      </w:pPr>
      <w:r w:rsidRPr="00A31C5F">
        <w:rPr>
          <w:b/>
          <w:bCs/>
        </w:rPr>
        <w:t>Vers 15</w:t>
      </w:r>
    </w:p>
    <w:p w14:paraId="3C898257" w14:textId="209A446D" w:rsidR="00260AC6" w:rsidRDefault="00C66FED" w:rsidP="00A96CB0">
      <w:pPr>
        <w:pStyle w:val="Studieleider-Sectie"/>
      </w:pPr>
      <w:r>
        <w:t>Wa</w:t>
      </w:r>
      <w:r w:rsidR="00A96CB0">
        <w:t>ar</w:t>
      </w:r>
      <w:r>
        <w:t xml:space="preserve"> Paulus hier op doelt is de </w:t>
      </w:r>
      <w:r w:rsidR="004A0487">
        <w:t xml:space="preserve">essentie en motivatie van de twee daden. Adams zelfzuchtige actie leidde tot de vloek van de zonde en de dood. Jezus daarentegen bracht ons door Zijn volmaakte liefde het geschenk van de genade. </w:t>
      </w:r>
      <w:r w:rsidR="00DD2D92" w:rsidRPr="00655A98">
        <w:rPr>
          <w:u w:val="single"/>
        </w:rPr>
        <w:t>Mensen lijden onder de zonde van Adam, maar profiteren van het lijden van Jezus.</w:t>
      </w:r>
      <w:r w:rsidR="00DD2D92">
        <w:t xml:space="preserve"> </w:t>
      </w:r>
      <w:bookmarkEnd w:id="14"/>
    </w:p>
    <w:p w14:paraId="5348DEFA" w14:textId="427C787C" w:rsidR="00A31C5F" w:rsidRPr="00A31C5F" w:rsidRDefault="00A31C5F" w:rsidP="00A96CB0">
      <w:pPr>
        <w:pStyle w:val="Studieleider-Sectie"/>
        <w:rPr>
          <w:b/>
          <w:bCs/>
        </w:rPr>
      </w:pPr>
      <w:r w:rsidRPr="00A31C5F">
        <w:rPr>
          <w:b/>
          <w:bCs/>
        </w:rPr>
        <w:t>Vers 16</w:t>
      </w:r>
    </w:p>
    <w:p w14:paraId="0C2821C7" w14:textId="77777777" w:rsidR="00A31C5F" w:rsidRDefault="00A31C5F" w:rsidP="00A31C5F">
      <w:pPr>
        <w:pStyle w:val="Studieleider-Sectie"/>
      </w:pPr>
      <w:r w:rsidRPr="00A31C5F">
        <w:t xml:space="preserve">Paulus gaat nu dieper in op de oorsprong van de twee daden en het gewicht ervan. De zonde van Adam die de val van de mensheid veroorzaakte was er één, maar de zonden die verlossing veroorzaakten waren er vele, die alle overtredingen van alle mensen van alle tijden omvatten. Het gewicht van de genade is vele malen groter dan het gewicht van de zonde. Het meest bijzonder hier is het verschil tussen de oorsprong van de verdoemenis en de oorsprong van de genade. </w:t>
      </w:r>
      <w:r w:rsidRPr="00A31C5F">
        <w:rPr>
          <w:u w:val="single"/>
        </w:rPr>
        <w:t>De oorsprong van de verdoemenis is die éne zonde van Adam. De oorsprong van de genade zijn de vele overtredingen van alle mensen van alle tijden.</w:t>
      </w:r>
      <w:r w:rsidRPr="00A31C5F">
        <w:t xml:space="preserve"> </w:t>
      </w:r>
    </w:p>
    <w:p w14:paraId="1542F691" w14:textId="77777777" w:rsidR="00A31C5F" w:rsidRPr="00A31C5F" w:rsidRDefault="00A31C5F" w:rsidP="00A31C5F">
      <w:pPr>
        <w:pStyle w:val="Studieleider-Sectie"/>
        <w:rPr>
          <w:b/>
          <w:bCs/>
        </w:rPr>
      </w:pPr>
      <w:r w:rsidRPr="00A31C5F">
        <w:rPr>
          <w:b/>
          <w:bCs/>
        </w:rPr>
        <w:t>Vers 17</w:t>
      </w:r>
    </w:p>
    <w:p w14:paraId="3C7551C9" w14:textId="7FED5BBA" w:rsidR="0012762A" w:rsidRPr="00655A98" w:rsidRDefault="002C67BA" w:rsidP="00A31C5F">
      <w:pPr>
        <w:pStyle w:val="Studieleider-Sectie"/>
        <w:rPr>
          <w:u w:val="single"/>
        </w:rPr>
      </w:pPr>
      <w:r>
        <w:t xml:space="preserve">Als laatste tegenstelling plaatst Paulus </w:t>
      </w:r>
      <w:r w:rsidRPr="00A31C5F">
        <w:t xml:space="preserve">nu </w:t>
      </w:r>
      <w:r w:rsidR="0048719F" w:rsidRPr="00A31C5F">
        <w:t xml:space="preserve">de heerschappij van </w:t>
      </w:r>
      <w:r w:rsidRPr="00A31C5F">
        <w:t>de doo</w:t>
      </w:r>
      <w:r w:rsidR="0048719F" w:rsidRPr="00A31C5F">
        <w:t>d</w:t>
      </w:r>
      <w:r w:rsidRPr="00A31C5F">
        <w:t xml:space="preserve"> als het mindere tegenover</w:t>
      </w:r>
      <w:r w:rsidR="0048719F" w:rsidRPr="00A31C5F">
        <w:t xml:space="preserve"> de heerschappij van</w:t>
      </w:r>
      <w:r w:rsidRPr="00A31C5F">
        <w:t xml:space="preserve"> het leven als het meerdere.</w:t>
      </w:r>
      <w:r w:rsidR="0048719F" w:rsidRPr="00A31C5F">
        <w:t xml:space="preserve"> </w:t>
      </w:r>
      <w:r w:rsidR="0048719F" w:rsidRPr="00655A98">
        <w:rPr>
          <w:u w:val="single"/>
        </w:rPr>
        <w:t>Het overtreffende hier is dat door Adam de dood heerst</w:t>
      </w:r>
      <w:r w:rsidR="008A069C" w:rsidRPr="00655A98">
        <w:rPr>
          <w:u w:val="single"/>
        </w:rPr>
        <w:t>,</w:t>
      </w:r>
      <w:r w:rsidR="0048719F" w:rsidRPr="00655A98">
        <w:rPr>
          <w:u w:val="single"/>
        </w:rPr>
        <w:t xml:space="preserve"> </w:t>
      </w:r>
      <w:r w:rsidR="008A069C" w:rsidRPr="00655A98">
        <w:rPr>
          <w:u w:val="single"/>
        </w:rPr>
        <w:t xml:space="preserve">maar </w:t>
      </w:r>
      <w:r w:rsidR="0048719F" w:rsidRPr="00655A98">
        <w:rPr>
          <w:u w:val="single"/>
        </w:rPr>
        <w:t xml:space="preserve">door Christus </w:t>
      </w:r>
      <w:r w:rsidR="00655A98" w:rsidRPr="00655A98">
        <w:rPr>
          <w:u w:val="single"/>
        </w:rPr>
        <w:t xml:space="preserve">heersen </w:t>
      </w:r>
      <w:r w:rsidR="0048719F" w:rsidRPr="00655A98">
        <w:rPr>
          <w:u w:val="single"/>
        </w:rPr>
        <w:t>d</w:t>
      </w:r>
      <w:r w:rsidR="00655A98" w:rsidRPr="00655A98">
        <w:rPr>
          <w:u w:val="single"/>
        </w:rPr>
        <w:t>ie</w:t>
      </w:r>
      <w:r w:rsidR="0048719F" w:rsidRPr="00655A98">
        <w:rPr>
          <w:u w:val="single"/>
        </w:rPr>
        <w:t>gene die de genade en de gave van de gerechtigheid ontvangen</w:t>
      </w:r>
      <w:r w:rsidR="008A069C" w:rsidRPr="00655A98">
        <w:rPr>
          <w:u w:val="single"/>
        </w:rPr>
        <w:t>.</w:t>
      </w:r>
    </w:p>
    <w:p w14:paraId="61338645" w14:textId="63191286" w:rsidR="00260AC6" w:rsidRDefault="00EC7B17" w:rsidP="008A069C">
      <w:pPr>
        <w:pStyle w:val="Kop2"/>
      </w:pPr>
      <w:r>
        <w:t xml:space="preserve">Hoe kunnen de verzen </w:t>
      </w:r>
      <w:r w:rsidR="001A46D7">
        <w:t xml:space="preserve">15-17 ons helpen als er sprake is over twijfel </w:t>
      </w:r>
      <w:r w:rsidR="00715C1B">
        <w:t xml:space="preserve">in onze levens </w:t>
      </w:r>
      <w:r w:rsidR="001A46D7">
        <w:t>over de reikwijdte van Gods genade?</w:t>
      </w:r>
    </w:p>
    <w:p w14:paraId="44E3EB44" w14:textId="77777777" w:rsidR="001A46D7" w:rsidRDefault="001A46D7" w:rsidP="001A46D7">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1A46D7" w14:paraId="0E690B6E" w14:textId="77777777" w:rsidTr="00A37A45">
        <w:tc>
          <w:tcPr>
            <w:tcW w:w="9060" w:type="dxa"/>
            <w:tcMar>
              <w:top w:w="113" w:type="dxa"/>
              <w:bottom w:w="85" w:type="dxa"/>
            </w:tcMar>
          </w:tcPr>
          <w:p w14:paraId="76C56964" w14:textId="77777777" w:rsidR="001A46D7" w:rsidRDefault="001A46D7" w:rsidP="00A37A45">
            <w:pPr>
              <w:pStyle w:val="Geenafstand"/>
            </w:pPr>
          </w:p>
        </w:tc>
      </w:tr>
      <w:tr w:rsidR="001A46D7" w14:paraId="5D7542E8" w14:textId="77777777" w:rsidTr="00A37A45">
        <w:tc>
          <w:tcPr>
            <w:tcW w:w="9060" w:type="dxa"/>
            <w:tcMar>
              <w:top w:w="113" w:type="dxa"/>
              <w:bottom w:w="85" w:type="dxa"/>
            </w:tcMar>
          </w:tcPr>
          <w:p w14:paraId="6EE8363A" w14:textId="77777777" w:rsidR="001A46D7" w:rsidRDefault="001A46D7" w:rsidP="00A37A45">
            <w:pPr>
              <w:pStyle w:val="Geenafstand"/>
            </w:pPr>
          </w:p>
        </w:tc>
      </w:tr>
      <w:tr w:rsidR="001A46D7" w14:paraId="4253F89E" w14:textId="77777777" w:rsidTr="00A37A45">
        <w:tc>
          <w:tcPr>
            <w:tcW w:w="9060" w:type="dxa"/>
            <w:tcMar>
              <w:top w:w="113" w:type="dxa"/>
              <w:bottom w:w="85" w:type="dxa"/>
            </w:tcMar>
          </w:tcPr>
          <w:p w14:paraId="7694B796" w14:textId="77777777" w:rsidR="001A46D7" w:rsidRDefault="001A46D7" w:rsidP="00A37A45">
            <w:pPr>
              <w:pStyle w:val="Geenafstand"/>
            </w:pPr>
          </w:p>
        </w:tc>
      </w:tr>
    </w:tbl>
    <w:p w14:paraId="59EFCE5F" w14:textId="77777777" w:rsidR="001A46D7" w:rsidRPr="001A46D7" w:rsidRDefault="001A46D7" w:rsidP="001A46D7"/>
    <w:p w14:paraId="360296D8" w14:textId="77777777" w:rsidR="001A46D7" w:rsidRDefault="001A46D7" w:rsidP="001A46D7">
      <w:pPr>
        <w:pStyle w:val="Studieleider"/>
      </w:pPr>
      <w:r w:rsidRPr="00AF51BD">
        <w:t>Studieleider</w:t>
      </w:r>
    </w:p>
    <w:p w14:paraId="172062CB" w14:textId="77777777" w:rsidR="0062792F" w:rsidRPr="00E97D80" w:rsidRDefault="0062792F" w:rsidP="0062792F">
      <w:pPr>
        <w:pStyle w:val="Studieleider-Sectie"/>
      </w:pPr>
      <w:r>
        <w:t>Discussievraag. Open antwoord.</w:t>
      </w:r>
    </w:p>
    <w:p w14:paraId="45433638" w14:textId="2ED91CD6" w:rsidR="001A1E58" w:rsidRDefault="001A46D7" w:rsidP="001A1E58">
      <w:pPr>
        <w:pStyle w:val="Kop1"/>
      </w:pPr>
      <w:r>
        <w:lastRenderedPageBreak/>
        <w:t>Toelichting Rom.5:18-19</w:t>
      </w:r>
    </w:p>
    <w:p w14:paraId="17F5C948" w14:textId="6265E75B" w:rsidR="001A46D7" w:rsidRDefault="001A46D7" w:rsidP="001A46D7">
      <w:r>
        <w:t xml:space="preserve">Paulus gaat nu na een korte onderbreking verder met waar hij in vers 12 mee bezig was. We zien dit </w:t>
      </w:r>
      <w:r w:rsidR="00655A98">
        <w:t>aan de woorden:</w:t>
      </w:r>
      <w:r>
        <w:t xml:space="preserve"> ‘zoals’ en ‘zo ook’. Het gaat nu niet meer over de verschillen tussen Adam en Christus maar om de </w:t>
      </w:r>
      <w:r w:rsidR="00655A98">
        <w:t>overeenkomsten</w:t>
      </w:r>
      <w:r>
        <w:t xml:space="preserve"> zoals in vers 12. Tegelijkertijd zijn de verzen 18-19 ook een samenvatting en conclusie van hetgeen waarmee hij in vers 12 is begonnen.</w:t>
      </w:r>
    </w:p>
    <w:p w14:paraId="4E133D69" w14:textId="7A697E00" w:rsidR="0062792F" w:rsidRDefault="001A46D7" w:rsidP="0062792F">
      <w:pPr>
        <w:pStyle w:val="Kop2"/>
      </w:pPr>
      <w:r>
        <w:t xml:space="preserve">Wat vind je van het feit dat God </w:t>
      </w:r>
      <w:r w:rsidR="00F701DD">
        <w:t xml:space="preserve">er </w:t>
      </w:r>
      <w:r>
        <w:t xml:space="preserve">in Zijn reddingsplan </w:t>
      </w:r>
      <w:r w:rsidR="00F701DD">
        <w:t>voor heeft gekozen om  de redding via</w:t>
      </w:r>
      <w:r w:rsidR="00F701DD" w:rsidRPr="00F701DD">
        <w:t xml:space="preserve"> hetzelfde princip</w:t>
      </w:r>
      <w:r w:rsidR="00F701DD">
        <w:t>e en dezelfde werking als bij de zondeval te volbrengen? Waarom zou dit zo gebeurd zijn?</w:t>
      </w:r>
    </w:p>
    <w:p w14:paraId="2F536A07" w14:textId="77777777" w:rsidR="00E37280" w:rsidRDefault="00E37280" w:rsidP="00E37280">
      <w:pPr>
        <w:pStyle w:val="Lees"/>
      </w:pPr>
      <w:bookmarkStart w:id="15" w:name="_Hlk181737033"/>
      <w:r>
        <w:t>Lees de volgende Bijbeltekst(en)</w:t>
      </w:r>
    </w:p>
    <w:p w14:paraId="2E17561A" w14:textId="77777777" w:rsidR="00E37280" w:rsidRDefault="00E37280" w:rsidP="00E37280">
      <w:pPr>
        <w:pStyle w:val="Bijbelvers"/>
        <w:rPr>
          <w:b/>
          <w:bCs/>
        </w:rPr>
      </w:pPr>
      <w:r>
        <w:rPr>
          <w:b/>
          <w:bCs/>
        </w:rPr>
        <w:t>Rom.5:18-19</w:t>
      </w:r>
    </w:p>
    <w:p w14:paraId="504EE8D4" w14:textId="2825121C" w:rsidR="00E37280" w:rsidRPr="001A46D7" w:rsidRDefault="00E37280" w:rsidP="00E37280">
      <w:pPr>
        <w:pStyle w:val="Bijbelvers"/>
        <w:rPr>
          <w:sz w:val="18"/>
          <w:szCs w:val="20"/>
        </w:rPr>
      </w:pPr>
      <w:r>
        <w:rPr>
          <w:sz w:val="18"/>
          <w:szCs w:val="20"/>
        </w:rPr>
        <w:t xml:space="preserve">Vers 18 </w:t>
      </w:r>
      <w:r w:rsidRPr="001A46D7">
        <w:rPr>
          <w:sz w:val="18"/>
          <w:szCs w:val="20"/>
          <w:u w:val="single"/>
        </w:rPr>
        <w:t>Zoals</w:t>
      </w:r>
      <w:r w:rsidRPr="001A46D7">
        <w:rPr>
          <w:sz w:val="18"/>
          <w:szCs w:val="20"/>
        </w:rPr>
        <w:t xml:space="preserve"> dus door één overtreding de schuld gekomen is over alle mensen tot verdoemenis, </w:t>
      </w:r>
      <w:r w:rsidRPr="001A46D7">
        <w:rPr>
          <w:sz w:val="18"/>
          <w:szCs w:val="20"/>
          <w:u w:val="single"/>
        </w:rPr>
        <w:t>zo</w:t>
      </w:r>
      <w:r w:rsidRPr="001A46D7">
        <w:rPr>
          <w:sz w:val="18"/>
          <w:szCs w:val="20"/>
        </w:rPr>
        <w:t xml:space="preserve"> komt </w:t>
      </w:r>
      <w:r w:rsidRPr="001A46D7">
        <w:rPr>
          <w:sz w:val="18"/>
          <w:szCs w:val="20"/>
          <w:u w:val="single"/>
        </w:rPr>
        <w:t>ook</w:t>
      </w:r>
      <w:r w:rsidRPr="001A46D7">
        <w:rPr>
          <w:sz w:val="18"/>
          <w:szCs w:val="20"/>
        </w:rPr>
        <w:t xml:space="preserve"> door één rechtvaardigheid de genade over alle mensen tot rechtvaardiging van het leven.</w:t>
      </w:r>
    </w:p>
    <w:p w14:paraId="7E46EE7E" w14:textId="77777777" w:rsidR="00E37280" w:rsidRPr="001A46D7" w:rsidRDefault="00E37280" w:rsidP="00E37280">
      <w:pPr>
        <w:pStyle w:val="Bijbelvers"/>
        <w:rPr>
          <w:sz w:val="18"/>
          <w:szCs w:val="20"/>
        </w:rPr>
      </w:pPr>
      <w:r w:rsidRPr="001A46D7">
        <w:rPr>
          <w:sz w:val="18"/>
          <w:szCs w:val="20"/>
        </w:rPr>
        <w:t xml:space="preserve">Vers 19 Want </w:t>
      </w:r>
      <w:r w:rsidRPr="001A46D7">
        <w:rPr>
          <w:sz w:val="18"/>
          <w:szCs w:val="20"/>
          <w:u w:val="single"/>
        </w:rPr>
        <w:t>zoals</w:t>
      </w:r>
      <w:r w:rsidRPr="001A46D7">
        <w:rPr>
          <w:sz w:val="18"/>
          <w:szCs w:val="20"/>
        </w:rPr>
        <w:t xml:space="preserve"> door de ongehoorzaamheid van de ene mens velen als zondaars aangemerkt worden, </w:t>
      </w:r>
      <w:r w:rsidRPr="001A46D7">
        <w:rPr>
          <w:sz w:val="18"/>
          <w:szCs w:val="20"/>
          <w:u w:val="single"/>
        </w:rPr>
        <w:t>zo</w:t>
      </w:r>
      <w:r w:rsidRPr="001A46D7">
        <w:rPr>
          <w:sz w:val="18"/>
          <w:szCs w:val="20"/>
        </w:rPr>
        <w:t xml:space="preserve"> zullen </w:t>
      </w:r>
      <w:r w:rsidRPr="001A46D7">
        <w:rPr>
          <w:sz w:val="18"/>
          <w:szCs w:val="20"/>
          <w:u w:val="single"/>
        </w:rPr>
        <w:t>ook</w:t>
      </w:r>
      <w:r w:rsidRPr="001A46D7">
        <w:rPr>
          <w:sz w:val="18"/>
          <w:szCs w:val="20"/>
        </w:rPr>
        <w:t xml:space="preserve"> door de gehoorzaamheid van de Ene velen als rechtvaardigen aangemerkt worden.</w:t>
      </w:r>
    </w:p>
    <w:bookmarkEnd w:id="15"/>
    <w:p w14:paraId="6DE96EFA" w14:textId="77777777" w:rsidR="00E37280" w:rsidRPr="00E37280" w:rsidRDefault="00E37280" w:rsidP="00E37280"/>
    <w:p w14:paraId="3C2FCB72" w14:textId="77777777" w:rsidR="0062792F" w:rsidRDefault="0062792F" w:rsidP="0062792F">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62792F" w14:paraId="67798968" w14:textId="77777777" w:rsidTr="002739E6">
        <w:tc>
          <w:tcPr>
            <w:tcW w:w="9060" w:type="dxa"/>
            <w:tcMar>
              <w:top w:w="113" w:type="dxa"/>
              <w:bottom w:w="85" w:type="dxa"/>
            </w:tcMar>
          </w:tcPr>
          <w:p w14:paraId="109CB933" w14:textId="77777777" w:rsidR="0062792F" w:rsidRDefault="0062792F" w:rsidP="002739E6">
            <w:pPr>
              <w:pStyle w:val="Geenafstand"/>
            </w:pPr>
          </w:p>
        </w:tc>
      </w:tr>
      <w:tr w:rsidR="0062792F" w14:paraId="5CE924E8" w14:textId="77777777" w:rsidTr="002739E6">
        <w:tc>
          <w:tcPr>
            <w:tcW w:w="9060" w:type="dxa"/>
            <w:tcMar>
              <w:top w:w="113" w:type="dxa"/>
              <w:bottom w:w="85" w:type="dxa"/>
            </w:tcMar>
          </w:tcPr>
          <w:p w14:paraId="3C99373E" w14:textId="77777777" w:rsidR="0062792F" w:rsidRDefault="0062792F" w:rsidP="002739E6">
            <w:pPr>
              <w:pStyle w:val="Geenafstand"/>
            </w:pPr>
          </w:p>
        </w:tc>
      </w:tr>
      <w:tr w:rsidR="0062792F" w14:paraId="7CC371CD" w14:textId="77777777" w:rsidTr="002739E6">
        <w:tc>
          <w:tcPr>
            <w:tcW w:w="9060" w:type="dxa"/>
            <w:tcMar>
              <w:top w:w="113" w:type="dxa"/>
              <w:bottom w:w="85" w:type="dxa"/>
            </w:tcMar>
          </w:tcPr>
          <w:p w14:paraId="7739BAE2" w14:textId="77777777" w:rsidR="0062792F" w:rsidRDefault="0062792F" w:rsidP="002739E6">
            <w:pPr>
              <w:pStyle w:val="Geenafstand"/>
            </w:pPr>
          </w:p>
        </w:tc>
      </w:tr>
    </w:tbl>
    <w:p w14:paraId="70F1AF7E" w14:textId="77777777" w:rsidR="0062792F" w:rsidRPr="001A46D7" w:rsidRDefault="0062792F" w:rsidP="0062792F"/>
    <w:p w14:paraId="02E675E1" w14:textId="77777777" w:rsidR="0062792F" w:rsidRDefault="0062792F" w:rsidP="0062792F">
      <w:pPr>
        <w:pStyle w:val="Studieleider"/>
      </w:pPr>
      <w:r w:rsidRPr="00AF51BD">
        <w:t>Studieleider</w:t>
      </w:r>
    </w:p>
    <w:p w14:paraId="7A69F962" w14:textId="7240906C" w:rsidR="0062792F" w:rsidRDefault="0062792F" w:rsidP="0062792F">
      <w:pPr>
        <w:pStyle w:val="Studieleider-Sectie"/>
      </w:pPr>
      <w:bookmarkStart w:id="16" w:name="_Hlk181736424"/>
      <w:r>
        <w:t>Discussievraag. Open antwoord.</w:t>
      </w:r>
      <w:bookmarkEnd w:id="16"/>
    </w:p>
    <w:p w14:paraId="35394CB5" w14:textId="3C6FBD8F" w:rsidR="0062792F" w:rsidRDefault="0062792F" w:rsidP="0062792F">
      <w:pPr>
        <w:pStyle w:val="Kop1"/>
      </w:pPr>
      <w:r>
        <w:t>Toelichting Rom.15:20-21</w:t>
      </w:r>
    </w:p>
    <w:p w14:paraId="413AF1D2" w14:textId="37D5CC11" w:rsidR="003A034E" w:rsidRDefault="0062792F" w:rsidP="0062792F">
      <w:r>
        <w:t xml:space="preserve">Paulus komt nu tot de climax van zijn betoog. Om de overvloedigheid van genade nog eens </w:t>
      </w:r>
      <w:r w:rsidR="00812CAB">
        <w:t>duidelijk uit te lichten</w:t>
      </w:r>
      <w:r>
        <w:t xml:space="preserve">, komt hij nog eenmaal terug bij het thema van de wet. Waar hij in vers 13 </w:t>
      </w:r>
      <w:r w:rsidR="003A034E">
        <w:t xml:space="preserve">over de wet </w:t>
      </w:r>
      <w:r w:rsidR="00655A98">
        <w:t xml:space="preserve">enkel sprak </w:t>
      </w:r>
      <w:r>
        <w:t>in het licht van de overtreding</w:t>
      </w:r>
      <w:r w:rsidR="003A034E">
        <w:t>, betrekt hij het nu ook op de genade.</w:t>
      </w:r>
    </w:p>
    <w:p w14:paraId="1A3DE0FF" w14:textId="5B1781AF" w:rsidR="003A034E" w:rsidRDefault="002915D5" w:rsidP="002915D5">
      <w:pPr>
        <w:pStyle w:val="Kop2"/>
      </w:pPr>
      <w:r>
        <w:t>Wat was de functie van de wet in vers 20 en hoe verhoudt zich dat tot hetgeen er over de wet geschreven wordt in Rom.4:15</w:t>
      </w:r>
      <w:r w:rsidR="009B08C2">
        <w:t xml:space="preserve"> &amp; Galaten.3:24?</w:t>
      </w:r>
    </w:p>
    <w:p w14:paraId="184EA724" w14:textId="77777777" w:rsidR="00655A98" w:rsidRDefault="00655A98" w:rsidP="00655A98"/>
    <w:p w14:paraId="61B28059" w14:textId="77777777" w:rsidR="00655A98" w:rsidRPr="00655A98" w:rsidRDefault="00655A98" w:rsidP="00655A98"/>
    <w:p w14:paraId="714E040E" w14:textId="77777777" w:rsidR="00E37280" w:rsidRDefault="00E37280" w:rsidP="00E37280">
      <w:pPr>
        <w:pStyle w:val="Lees"/>
      </w:pPr>
      <w:bookmarkStart w:id="17" w:name="_Hlk181819745"/>
      <w:r>
        <w:lastRenderedPageBreak/>
        <w:t>Lees de volgende Bijbeltekst(en)</w:t>
      </w:r>
    </w:p>
    <w:p w14:paraId="58FE8E69" w14:textId="77777777" w:rsidR="00E37280" w:rsidRDefault="00E37280" w:rsidP="00E37280">
      <w:pPr>
        <w:pStyle w:val="Bijbelvers"/>
        <w:rPr>
          <w:b/>
          <w:bCs/>
        </w:rPr>
      </w:pPr>
      <w:r>
        <w:rPr>
          <w:b/>
          <w:bCs/>
        </w:rPr>
        <w:t>Rom.5:20</w:t>
      </w:r>
    </w:p>
    <w:p w14:paraId="0DFF661A" w14:textId="77777777" w:rsidR="006843BB" w:rsidRDefault="00E37280" w:rsidP="00E37280">
      <w:pPr>
        <w:pStyle w:val="Bijbelvers"/>
        <w:rPr>
          <w:sz w:val="18"/>
          <w:szCs w:val="20"/>
        </w:rPr>
      </w:pPr>
      <w:r>
        <w:rPr>
          <w:sz w:val="18"/>
          <w:szCs w:val="20"/>
        </w:rPr>
        <w:t xml:space="preserve">Vers 20 </w:t>
      </w:r>
      <w:r w:rsidRPr="003A034E">
        <w:rPr>
          <w:sz w:val="18"/>
          <w:szCs w:val="20"/>
        </w:rPr>
        <w:t>De wet echter kwam er nog bij opdat de overtreding zou toenemen, maar waar de zonde is toegenomen, daar</w:t>
      </w:r>
    </w:p>
    <w:p w14:paraId="38AA3FC4" w14:textId="17E6D829" w:rsidR="00E37280" w:rsidRPr="003A034E" w:rsidRDefault="00E37280" w:rsidP="00E37280">
      <w:pPr>
        <w:pStyle w:val="Bijbelvers"/>
        <w:rPr>
          <w:sz w:val="18"/>
          <w:szCs w:val="20"/>
        </w:rPr>
      </w:pPr>
      <w:r w:rsidRPr="003A034E">
        <w:rPr>
          <w:sz w:val="18"/>
          <w:szCs w:val="20"/>
        </w:rPr>
        <w:t xml:space="preserve"> is de genade meer dan overvloedig geweest,</w:t>
      </w:r>
    </w:p>
    <w:bookmarkEnd w:id="17"/>
    <w:p w14:paraId="765D1213" w14:textId="77777777" w:rsidR="00E37280" w:rsidRDefault="00E37280" w:rsidP="00E37280">
      <w:pPr>
        <w:pStyle w:val="Bijbelvers"/>
        <w:rPr>
          <w:sz w:val="18"/>
          <w:szCs w:val="20"/>
        </w:rPr>
      </w:pPr>
    </w:p>
    <w:p w14:paraId="6B8B54DE" w14:textId="77777777" w:rsidR="00E37280" w:rsidRPr="002915D5" w:rsidRDefault="00E37280" w:rsidP="00E37280">
      <w:pPr>
        <w:pStyle w:val="Bijbelvers"/>
        <w:rPr>
          <w:b/>
          <w:bCs/>
        </w:rPr>
      </w:pPr>
      <w:r w:rsidRPr="002915D5">
        <w:rPr>
          <w:b/>
          <w:bCs/>
        </w:rPr>
        <w:t>Rom.4:15</w:t>
      </w:r>
    </w:p>
    <w:p w14:paraId="5B43AD20" w14:textId="77777777" w:rsidR="00E37280" w:rsidRDefault="00E37280" w:rsidP="00E37280">
      <w:pPr>
        <w:pStyle w:val="Bijbelvers"/>
        <w:rPr>
          <w:sz w:val="18"/>
          <w:szCs w:val="20"/>
        </w:rPr>
      </w:pPr>
      <w:r w:rsidRPr="002915D5">
        <w:rPr>
          <w:sz w:val="18"/>
          <w:szCs w:val="20"/>
        </w:rPr>
        <w:t>De wet brengt immers toorn teweeg, want waar geen wet is, is ook geen overtreding.</w:t>
      </w:r>
    </w:p>
    <w:p w14:paraId="4E5594CB" w14:textId="77777777" w:rsidR="00E37280" w:rsidRDefault="00E37280" w:rsidP="00E37280">
      <w:pPr>
        <w:pStyle w:val="Bijbelvers"/>
        <w:rPr>
          <w:sz w:val="18"/>
          <w:szCs w:val="20"/>
        </w:rPr>
      </w:pPr>
    </w:p>
    <w:p w14:paraId="443A065D" w14:textId="77777777" w:rsidR="00E37280" w:rsidRPr="00304A64" w:rsidRDefault="00E37280" w:rsidP="00E37280">
      <w:pPr>
        <w:pStyle w:val="Bijbelvers"/>
        <w:rPr>
          <w:b/>
          <w:bCs/>
        </w:rPr>
      </w:pPr>
      <w:r w:rsidRPr="00304A64">
        <w:rPr>
          <w:b/>
          <w:bCs/>
        </w:rPr>
        <w:t>Galaten.3:24</w:t>
      </w:r>
    </w:p>
    <w:p w14:paraId="0112F6BB" w14:textId="77777777" w:rsidR="00E37280" w:rsidRPr="003A034E" w:rsidRDefault="00E37280" w:rsidP="00E37280">
      <w:pPr>
        <w:pStyle w:val="Bijbelvers"/>
        <w:rPr>
          <w:sz w:val="18"/>
          <w:szCs w:val="20"/>
        </w:rPr>
      </w:pPr>
      <w:r w:rsidRPr="00304A64">
        <w:rPr>
          <w:sz w:val="18"/>
          <w:szCs w:val="20"/>
        </w:rPr>
        <w:t>Zo is dan de wet onze leermeester geweest tot Christus, opdat wij uit het geloof gerechtvaardigd zouden worden.</w:t>
      </w:r>
    </w:p>
    <w:p w14:paraId="23FA4E05" w14:textId="77777777" w:rsidR="00E37280" w:rsidRPr="00E37280" w:rsidRDefault="00E37280" w:rsidP="00E37280"/>
    <w:p w14:paraId="3B1A08CD" w14:textId="77777777" w:rsidR="002915D5" w:rsidRDefault="002915D5" w:rsidP="002915D5">
      <w:pPr>
        <w:pStyle w:val="Antwoord"/>
      </w:pPr>
      <w:bookmarkStart w:id="18" w:name="_Hlk181822935"/>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2915D5" w14:paraId="0AA32D36" w14:textId="77777777" w:rsidTr="007772AE">
        <w:tc>
          <w:tcPr>
            <w:tcW w:w="9060" w:type="dxa"/>
            <w:tcMar>
              <w:top w:w="113" w:type="dxa"/>
              <w:bottom w:w="85" w:type="dxa"/>
            </w:tcMar>
          </w:tcPr>
          <w:p w14:paraId="70D085A0" w14:textId="77777777" w:rsidR="002915D5" w:rsidRDefault="002915D5" w:rsidP="007772AE">
            <w:pPr>
              <w:pStyle w:val="Geenafstand"/>
            </w:pPr>
          </w:p>
        </w:tc>
      </w:tr>
      <w:tr w:rsidR="002915D5" w14:paraId="6BC44DA6" w14:textId="77777777" w:rsidTr="007772AE">
        <w:tc>
          <w:tcPr>
            <w:tcW w:w="9060" w:type="dxa"/>
            <w:tcMar>
              <w:top w:w="113" w:type="dxa"/>
              <w:bottom w:w="85" w:type="dxa"/>
            </w:tcMar>
          </w:tcPr>
          <w:p w14:paraId="310A1B41" w14:textId="77777777" w:rsidR="002915D5" w:rsidRDefault="002915D5" w:rsidP="007772AE">
            <w:pPr>
              <w:pStyle w:val="Geenafstand"/>
            </w:pPr>
          </w:p>
        </w:tc>
      </w:tr>
      <w:tr w:rsidR="002915D5" w14:paraId="122DB838" w14:textId="77777777" w:rsidTr="007772AE">
        <w:tc>
          <w:tcPr>
            <w:tcW w:w="9060" w:type="dxa"/>
            <w:tcMar>
              <w:top w:w="113" w:type="dxa"/>
              <w:bottom w:w="85" w:type="dxa"/>
            </w:tcMar>
          </w:tcPr>
          <w:p w14:paraId="64E3CC9E" w14:textId="77777777" w:rsidR="002915D5" w:rsidRDefault="002915D5" w:rsidP="007772AE">
            <w:pPr>
              <w:pStyle w:val="Geenafstand"/>
            </w:pPr>
          </w:p>
        </w:tc>
      </w:tr>
    </w:tbl>
    <w:p w14:paraId="7F01089E" w14:textId="77777777" w:rsidR="002915D5" w:rsidRPr="001A46D7" w:rsidRDefault="002915D5" w:rsidP="002915D5"/>
    <w:p w14:paraId="65B49227" w14:textId="77777777" w:rsidR="002915D5" w:rsidRDefault="002915D5" w:rsidP="002915D5">
      <w:pPr>
        <w:pStyle w:val="Studieleider"/>
      </w:pPr>
      <w:r w:rsidRPr="00AF51BD">
        <w:t>Studieleider</w:t>
      </w:r>
    </w:p>
    <w:p w14:paraId="28744AAF" w14:textId="68958C05" w:rsidR="00F6096F" w:rsidRDefault="009B08C2" w:rsidP="00723E0A">
      <w:pPr>
        <w:pStyle w:val="Studieleider-Sectie"/>
      </w:pPr>
      <w:r>
        <w:t>De wet speelt</w:t>
      </w:r>
      <w:r w:rsidR="00DE6E32">
        <w:t xml:space="preserve"> </w:t>
      </w:r>
      <w:r w:rsidR="00655A98">
        <w:t xml:space="preserve">een </w:t>
      </w:r>
      <w:r w:rsidR="00DE6E32">
        <w:t xml:space="preserve">ondergeschikte rol </w:t>
      </w:r>
      <w:r>
        <w:t xml:space="preserve">in het reddingsplan van God. Paulus </w:t>
      </w:r>
      <w:r w:rsidR="00AC097E">
        <w:t>n</w:t>
      </w:r>
      <w:r>
        <w:t>oemt in bovengenoemde verzen 3 aspecten van deze ondergeschikte rol. In Rom.5:20 zien we dat</w:t>
      </w:r>
      <w:r w:rsidR="00190F6E">
        <w:t xml:space="preserve"> </w:t>
      </w:r>
      <w:r>
        <w:t xml:space="preserve">de wet er </w:t>
      </w:r>
      <w:r w:rsidR="00190F6E">
        <w:t xml:space="preserve">is </w:t>
      </w:r>
      <w:r>
        <w:t xml:space="preserve">gekomen om de overtredingen te laten toenemen. In de eerste instantie klinkt dit vreemd want waarom zou God willen dat de overtredingen van de mensen zouden toenemen? </w:t>
      </w:r>
      <w:r w:rsidR="00190F6E">
        <w:t xml:space="preserve">In Rom.4:15 zien we dat de wet de toorn van God </w:t>
      </w:r>
      <w:bookmarkEnd w:id="18"/>
      <w:r w:rsidR="00190F6E">
        <w:t xml:space="preserve">teweeg brengt. </w:t>
      </w:r>
      <w:r w:rsidR="00BA5CFC">
        <w:t>D</w:t>
      </w:r>
      <w:r w:rsidR="00190F6E">
        <w:t xml:space="preserve">e overtredingen moesten toenemen </w:t>
      </w:r>
      <w:r w:rsidR="00BA5CFC">
        <w:t xml:space="preserve">zodat de </w:t>
      </w:r>
      <w:r w:rsidR="00BA5CFC" w:rsidRPr="00BA5CFC">
        <w:t>tekortkomingen in het voldoen aan Gods norm</w:t>
      </w:r>
      <w:r w:rsidR="00BA5CFC">
        <w:t xml:space="preserve"> zichtbaar zouden worden</w:t>
      </w:r>
      <w:r w:rsidR="00655A98">
        <w:t xml:space="preserve"> </w:t>
      </w:r>
      <w:r w:rsidR="00655A98" w:rsidRPr="00655A98">
        <w:t>(o.a. d.m.v. Zijn toorn)</w:t>
      </w:r>
      <w:r w:rsidR="00BA5CFC">
        <w:t xml:space="preserve">. Het dient er toe te leiden dat we een weg buiten onszelf zullen zoeken die naar de gerechtigheid leidt, want de wet openbaart de zonde en toorn van God. </w:t>
      </w:r>
      <w:r w:rsidR="001C4CE5" w:rsidRPr="001C4CE5">
        <w:t>De wet was perfect (</w:t>
      </w:r>
      <w:r w:rsidR="001C4CE5">
        <w:t>Rom.</w:t>
      </w:r>
      <w:r w:rsidR="001C4CE5" w:rsidRPr="001C4CE5">
        <w:t>7:12), maar bedoeld om te informeren in plaats van te transformeren, tenzij door de Geest in het hart geschreven (</w:t>
      </w:r>
      <w:r w:rsidR="001C4CE5">
        <w:t>Rom.</w:t>
      </w:r>
      <w:r w:rsidR="001C4CE5" w:rsidRPr="001C4CE5">
        <w:t>8:2)</w:t>
      </w:r>
      <w:r w:rsidR="001C4CE5">
        <w:t xml:space="preserve">. </w:t>
      </w:r>
      <w:r w:rsidR="00F6096F">
        <w:t>Dat brengt ons bij Galaten.3:24. Daar zien we het uiteindelijke doel van dit alles. Het moet ons leiden tot Christus zodat de Genade kan zegevieren. We zagen eerder al dat de zonde de oorsprong van de genade is</w:t>
      </w:r>
      <w:r w:rsidR="00F03187">
        <w:t xml:space="preserve"> (Rom.5:16)</w:t>
      </w:r>
      <w:r w:rsidR="00F6096F">
        <w:t xml:space="preserve">. Zo brengt het toenemen van de zonde </w:t>
      </w:r>
      <w:r w:rsidR="00F6096F" w:rsidRPr="00F03187">
        <w:t>genade op genade</w:t>
      </w:r>
      <w:r w:rsidR="00F03187">
        <w:t xml:space="preserve"> (Joh.1:16)</w:t>
      </w:r>
      <w:r w:rsidR="00F6096F">
        <w:t xml:space="preserve"> en dat heeft een reden zoals we zullen zien in vers 21.</w:t>
      </w:r>
    </w:p>
    <w:p w14:paraId="0C3EF088" w14:textId="4BA92DBE" w:rsidR="00723E0A" w:rsidRDefault="00E37280" w:rsidP="00723E0A">
      <w:pPr>
        <w:pStyle w:val="Kop2"/>
      </w:pPr>
      <w:r>
        <w:t xml:space="preserve">Wat betekent het dat de genade zou regeren zoals de zonde geregeerd heeft? </w:t>
      </w:r>
    </w:p>
    <w:p w14:paraId="4C1A444B" w14:textId="77777777" w:rsidR="00E37280" w:rsidRDefault="00E37280" w:rsidP="00E37280">
      <w:pPr>
        <w:pStyle w:val="Lees"/>
      </w:pPr>
      <w:r>
        <w:t>Lees de volgende Bijbeltekst(en)</w:t>
      </w:r>
    </w:p>
    <w:p w14:paraId="26BACC49" w14:textId="77777777" w:rsidR="00E37280" w:rsidRDefault="00E37280" w:rsidP="00E37280">
      <w:pPr>
        <w:pStyle w:val="Bijbelvers"/>
        <w:rPr>
          <w:b/>
          <w:bCs/>
        </w:rPr>
      </w:pPr>
      <w:r>
        <w:rPr>
          <w:b/>
          <w:bCs/>
        </w:rPr>
        <w:t>Rom.5:21</w:t>
      </w:r>
    </w:p>
    <w:p w14:paraId="09A2240B" w14:textId="78BD9E4B" w:rsidR="00E37280" w:rsidRPr="00EA2B9F" w:rsidRDefault="00E37280" w:rsidP="00EA2B9F">
      <w:pPr>
        <w:pStyle w:val="Bijbelvers"/>
        <w:rPr>
          <w:sz w:val="18"/>
          <w:szCs w:val="20"/>
        </w:rPr>
      </w:pPr>
      <w:r w:rsidRPr="003A034E">
        <w:rPr>
          <w:sz w:val="18"/>
          <w:szCs w:val="20"/>
        </w:rPr>
        <w:t xml:space="preserve">Vers 21 </w:t>
      </w:r>
      <w:r w:rsidRPr="001C4CE5">
        <w:rPr>
          <w:sz w:val="18"/>
          <w:szCs w:val="20"/>
          <w:u w:val="single"/>
        </w:rPr>
        <w:t>opdat</w:t>
      </w:r>
      <w:r w:rsidRPr="003A034E">
        <w:rPr>
          <w:sz w:val="18"/>
          <w:szCs w:val="20"/>
        </w:rPr>
        <w:t>, evenals de zonde geregeerd heeft tot de dood, zo ook de genade zou regeren door gerechtigheid tot het eeuwige leven, door Jezus Christus, onze Heere.</w:t>
      </w:r>
    </w:p>
    <w:p w14:paraId="20E5A6C6" w14:textId="77777777" w:rsidR="00E37280" w:rsidRDefault="00E37280" w:rsidP="00E37280">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E37280" w14:paraId="7F66AA35" w14:textId="77777777" w:rsidTr="007772AE">
        <w:tc>
          <w:tcPr>
            <w:tcW w:w="9060" w:type="dxa"/>
            <w:tcMar>
              <w:top w:w="113" w:type="dxa"/>
              <w:bottom w:w="85" w:type="dxa"/>
            </w:tcMar>
          </w:tcPr>
          <w:p w14:paraId="253BBA4C" w14:textId="77777777" w:rsidR="00E37280" w:rsidRDefault="00E37280" w:rsidP="007772AE">
            <w:pPr>
              <w:pStyle w:val="Geenafstand"/>
            </w:pPr>
          </w:p>
        </w:tc>
      </w:tr>
      <w:tr w:rsidR="00E37280" w14:paraId="33CEC195" w14:textId="77777777" w:rsidTr="007772AE">
        <w:tc>
          <w:tcPr>
            <w:tcW w:w="9060" w:type="dxa"/>
            <w:tcMar>
              <w:top w:w="113" w:type="dxa"/>
              <w:bottom w:w="85" w:type="dxa"/>
            </w:tcMar>
          </w:tcPr>
          <w:p w14:paraId="209CA0BA" w14:textId="77777777" w:rsidR="00E37280" w:rsidRDefault="00E37280" w:rsidP="007772AE">
            <w:pPr>
              <w:pStyle w:val="Geenafstand"/>
            </w:pPr>
          </w:p>
        </w:tc>
      </w:tr>
      <w:tr w:rsidR="00E37280" w14:paraId="009F3C17" w14:textId="77777777" w:rsidTr="007772AE">
        <w:tc>
          <w:tcPr>
            <w:tcW w:w="9060" w:type="dxa"/>
            <w:tcMar>
              <w:top w:w="113" w:type="dxa"/>
              <w:bottom w:w="85" w:type="dxa"/>
            </w:tcMar>
          </w:tcPr>
          <w:p w14:paraId="1DE54BF2" w14:textId="77777777" w:rsidR="00E37280" w:rsidRDefault="00E37280" w:rsidP="007772AE">
            <w:pPr>
              <w:pStyle w:val="Geenafstand"/>
            </w:pPr>
          </w:p>
        </w:tc>
      </w:tr>
    </w:tbl>
    <w:p w14:paraId="77D0E22B" w14:textId="77777777" w:rsidR="00E37280" w:rsidRPr="001A46D7" w:rsidRDefault="00E37280" w:rsidP="00E37280"/>
    <w:p w14:paraId="23818515" w14:textId="77777777" w:rsidR="00E37280" w:rsidRDefault="00E37280" w:rsidP="00E37280">
      <w:pPr>
        <w:pStyle w:val="Studieleider"/>
      </w:pPr>
      <w:r w:rsidRPr="00AF51BD">
        <w:t>Studieleider</w:t>
      </w:r>
    </w:p>
    <w:p w14:paraId="4C450031" w14:textId="6E17CDCD" w:rsidR="00E37280" w:rsidRPr="006A0EA3" w:rsidRDefault="006A0EA3" w:rsidP="006A0EA3">
      <w:pPr>
        <w:pStyle w:val="Studieleider-Sectie"/>
      </w:pPr>
      <w:r w:rsidRPr="006A0EA3">
        <w:t>In de Griekse</w:t>
      </w:r>
      <w:r>
        <w:t xml:space="preserve"> tekst staat bij regeren het woord ‘</w:t>
      </w:r>
      <w:proofErr w:type="spellStart"/>
      <w:r w:rsidRPr="006A0EA3">
        <w:t>basileuō</w:t>
      </w:r>
      <w:proofErr w:type="spellEnd"/>
      <w:r>
        <w:t>’ wat</w:t>
      </w:r>
      <w:r w:rsidRPr="006A0EA3">
        <w:t xml:space="preserve"> beteken</w:t>
      </w:r>
      <w:r>
        <w:t>t:</w:t>
      </w:r>
      <w:r w:rsidRPr="006A0EA3">
        <w:t xml:space="preserve"> koning zijn</w:t>
      </w:r>
      <w:r>
        <w:t xml:space="preserve">. Dat is wat genade moest gaan doen: Als koning heersen. Waar de zonde met haar heerschappij heerste met als gevolg de dood, mag nu de genade in onze levens heersen met als gevolg het eeuwige leven. </w:t>
      </w:r>
      <w:r w:rsidR="0064037C">
        <w:t xml:space="preserve">Deze genade kan regeren ‘door de gerechtigheid’. Dat is de gerechtigheid van Christus waar wij </w:t>
      </w:r>
      <w:r w:rsidR="00655A98">
        <w:t>deel aan hebben</w:t>
      </w:r>
      <w:r w:rsidR="0064037C">
        <w:t>. Deze genade moest meer dan overvloedig zijn omdat wij genade op genade dienen te ontvangen, denk nog maar eens aan de ‘</w:t>
      </w:r>
      <w:r w:rsidR="0064037C" w:rsidRPr="0064037C">
        <w:t>vele overtredingen</w:t>
      </w:r>
      <w:r w:rsidR="0064037C">
        <w:t xml:space="preserve">’ uit Rom.5:16. </w:t>
      </w:r>
    </w:p>
    <w:p w14:paraId="46F64F55" w14:textId="4827BCAD" w:rsidR="00E37280" w:rsidRDefault="00EA2B9F" w:rsidP="00EA2B9F">
      <w:pPr>
        <w:pStyle w:val="Kop2"/>
      </w:pPr>
      <w:r w:rsidRPr="00EA2B9F">
        <w:t xml:space="preserve">Hoe </w:t>
      </w:r>
      <w:r w:rsidR="00655A98">
        <w:t>komt</w:t>
      </w:r>
      <w:r>
        <w:t xml:space="preserve"> het</w:t>
      </w:r>
      <w:r w:rsidRPr="00EA2B9F">
        <w:t xml:space="preserve"> tot uiting </w:t>
      </w:r>
      <w:r w:rsidR="00655A98">
        <w:t xml:space="preserve">in jouw </w:t>
      </w:r>
      <w:r w:rsidRPr="00EA2B9F">
        <w:t>leven</w:t>
      </w:r>
      <w:r>
        <w:t xml:space="preserve"> dat de genade regeert</w:t>
      </w:r>
      <w:r w:rsidRPr="00EA2B9F">
        <w:t>?</w:t>
      </w:r>
      <w:r w:rsidR="00F03187">
        <w:t xml:space="preserve"> Denk hierbij ook aan hoe de zonde in onze levens geregeerd heeft.</w:t>
      </w:r>
    </w:p>
    <w:p w14:paraId="59A59391" w14:textId="77777777" w:rsidR="00EA2B9F" w:rsidRDefault="00EA2B9F" w:rsidP="00EA2B9F">
      <w:pPr>
        <w:pStyle w:val="Antwoord"/>
      </w:pPr>
      <w:r>
        <w:t>Antwoord</w:t>
      </w:r>
    </w:p>
    <w:tbl>
      <w:tblPr>
        <w:tblStyle w:val="Tabel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EA2B9F" w14:paraId="6971631E" w14:textId="77777777" w:rsidTr="007772AE">
        <w:tc>
          <w:tcPr>
            <w:tcW w:w="9060" w:type="dxa"/>
            <w:tcMar>
              <w:top w:w="113" w:type="dxa"/>
              <w:bottom w:w="85" w:type="dxa"/>
            </w:tcMar>
          </w:tcPr>
          <w:p w14:paraId="401B113F" w14:textId="77777777" w:rsidR="00EA2B9F" w:rsidRDefault="00EA2B9F" w:rsidP="007772AE">
            <w:pPr>
              <w:pStyle w:val="Geenafstand"/>
            </w:pPr>
          </w:p>
        </w:tc>
      </w:tr>
      <w:tr w:rsidR="00EA2B9F" w14:paraId="65721FFB" w14:textId="77777777" w:rsidTr="007772AE">
        <w:tc>
          <w:tcPr>
            <w:tcW w:w="9060" w:type="dxa"/>
            <w:tcMar>
              <w:top w:w="113" w:type="dxa"/>
              <w:bottom w:w="85" w:type="dxa"/>
            </w:tcMar>
          </w:tcPr>
          <w:p w14:paraId="3DF46FCF" w14:textId="77777777" w:rsidR="00EA2B9F" w:rsidRDefault="00EA2B9F" w:rsidP="007772AE">
            <w:pPr>
              <w:pStyle w:val="Geenafstand"/>
            </w:pPr>
          </w:p>
        </w:tc>
      </w:tr>
      <w:tr w:rsidR="00EA2B9F" w14:paraId="029B8914" w14:textId="77777777" w:rsidTr="007772AE">
        <w:tc>
          <w:tcPr>
            <w:tcW w:w="9060" w:type="dxa"/>
            <w:tcMar>
              <w:top w:w="113" w:type="dxa"/>
              <w:bottom w:w="85" w:type="dxa"/>
            </w:tcMar>
          </w:tcPr>
          <w:p w14:paraId="6641BA78" w14:textId="77777777" w:rsidR="00EA2B9F" w:rsidRDefault="00EA2B9F" w:rsidP="007772AE">
            <w:pPr>
              <w:pStyle w:val="Geenafstand"/>
            </w:pPr>
          </w:p>
        </w:tc>
      </w:tr>
    </w:tbl>
    <w:p w14:paraId="23E684EE" w14:textId="77777777" w:rsidR="00EA2B9F" w:rsidRPr="001A46D7" w:rsidRDefault="00EA2B9F" w:rsidP="00EA2B9F"/>
    <w:p w14:paraId="5D866EEF" w14:textId="77777777" w:rsidR="00EA2B9F" w:rsidRDefault="00EA2B9F" w:rsidP="00EA2B9F">
      <w:pPr>
        <w:pStyle w:val="Studieleider"/>
      </w:pPr>
      <w:r w:rsidRPr="00AF51BD">
        <w:t>Studieleider</w:t>
      </w:r>
    </w:p>
    <w:p w14:paraId="095ABAD1" w14:textId="77777777" w:rsidR="00EA2B9F" w:rsidRDefault="00EA2B9F" w:rsidP="00EA2B9F">
      <w:pPr>
        <w:pStyle w:val="Studieleider-Sectie"/>
      </w:pPr>
      <w:r>
        <w:t>Discussievraag. Open antwoord.</w:t>
      </w:r>
    </w:p>
    <w:p w14:paraId="270FF387" w14:textId="77777777" w:rsidR="00EA2B9F" w:rsidRDefault="00EA2B9F" w:rsidP="00E37280"/>
    <w:p w14:paraId="1957D57B" w14:textId="450BD439" w:rsidR="00EA2B9F" w:rsidRDefault="00F03187" w:rsidP="00F03187">
      <w:pPr>
        <w:pStyle w:val="Kop1"/>
      </w:pPr>
      <w:r>
        <w:t>Samenvatting</w:t>
      </w:r>
    </w:p>
    <w:p w14:paraId="19D74E9A" w14:textId="20398BE3" w:rsidR="00B2739D" w:rsidRDefault="00F03187" w:rsidP="00F03187">
      <w:r>
        <w:t>We hebben gezien wat er zich achter de schermen v</w:t>
      </w:r>
      <w:r w:rsidR="00715C1B">
        <w:t>a</w:t>
      </w:r>
      <w:r>
        <w:t>n Gods reddingsplan heeft afgespeeld. We hebben gezien via welke weg en principe God dit heeft bewerkstellig</w:t>
      </w:r>
      <w:r w:rsidR="00715C1B">
        <w:t>d</w:t>
      </w:r>
      <w:r>
        <w:t xml:space="preserve">. Onze oude mens werd vertegenwoordigt door Adam </w:t>
      </w:r>
      <w:r w:rsidR="00F33D09">
        <w:t xml:space="preserve">als een soort van verbondshoofd. Christus heeft de vloek van de zondeval omgekeerd door als tweede Adam </w:t>
      </w:r>
      <w:r w:rsidR="00B2739D">
        <w:t xml:space="preserve">ons </w:t>
      </w:r>
      <w:r w:rsidR="00715C1B">
        <w:t>mee te laten delen</w:t>
      </w:r>
      <w:r w:rsidR="00B2739D">
        <w:t xml:space="preserve"> in Zijn gerechtigheid. Nu is Hij ons verbondshoofd en genieten wij de genade van God en de gave van de gerechtigheid die leidt tot het eeuwige leven.</w:t>
      </w:r>
    </w:p>
    <w:p w14:paraId="6ECCC968" w14:textId="55108583" w:rsidR="00B2739D" w:rsidRDefault="00B2739D" w:rsidP="00F03187">
      <w:r>
        <w:t xml:space="preserve">God voorzag door Christus in overvloedige genade door het leven, lijden, sterven en de opstanding van Jezus Christus. Deze goddelijke interventie overtreft in alle toonaarden dat wat adam teweeg bracht. Paulus </w:t>
      </w:r>
      <w:r w:rsidRPr="00B2739D">
        <w:t>besch</w:t>
      </w:r>
      <w:r>
        <w:t>rijft</w:t>
      </w:r>
      <w:r w:rsidRPr="00B2739D">
        <w:t xml:space="preserve"> niet alleen hoe </w:t>
      </w:r>
      <w:r>
        <w:t>de voorzienigheid van God</w:t>
      </w:r>
      <w:r w:rsidRPr="00B2739D">
        <w:t xml:space="preserve"> geopenbaard wordt in de rechtvaardiging, maar anticipeer</w:t>
      </w:r>
      <w:r>
        <w:t>t</w:t>
      </w:r>
      <w:r w:rsidRPr="00B2739D">
        <w:t xml:space="preserve"> ook op hoe deze geopenbaard z</w:t>
      </w:r>
      <w:r>
        <w:t>al</w:t>
      </w:r>
      <w:r w:rsidRPr="00B2739D">
        <w:t xml:space="preserve"> worden door </w:t>
      </w:r>
      <w:r w:rsidR="00715C1B">
        <w:lastRenderedPageBreak/>
        <w:t>vernieuwing</w:t>
      </w:r>
      <w:r w:rsidRPr="00B2739D">
        <w:t xml:space="preserve"> en heiliging</w:t>
      </w:r>
      <w:r>
        <w:t xml:space="preserve">. Dit wordt pas echt duidelijk als we verder gaan in hoofdstuk 6 wat als volgt begint: </w:t>
      </w:r>
    </w:p>
    <w:p w14:paraId="5C0219B9" w14:textId="7DB74446" w:rsidR="00B2739D" w:rsidRPr="00B2739D" w:rsidRDefault="00B2739D" w:rsidP="00B2739D">
      <w:pPr>
        <w:pStyle w:val="Bijbelvers"/>
        <w:rPr>
          <w:b/>
          <w:bCs/>
        </w:rPr>
      </w:pPr>
      <w:r w:rsidRPr="00B2739D">
        <w:rPr>
          <w:b/>
          <w:bCs/>
        </w:rPr>
        <w:t>Rom.6:1-2</w:t>
      </w:r>
    </w:p>
    <w:p w14:paraId="3EAE6DAB" w14:textId="54FF2A2E" w:rsidR="00B2739D" w:rsidRDefault="00B2739D" w:rsidP="00B2739D">
      <w:pPr>
        <w:pStyle w:val="Bijbelvers"/>
      </w:pPr>
      <w:r>
        <w:t>Vers 1 Wat zullen wij dan zeggen? Zullen wij in de zonde blijven, opdat de genade toeneemt?</w:t>
      </w:r>
    </w:p>
    <w:p w14:paraId="03101787" w14:textId="0E8820F7" w:rsidR="00B2739D" w:rsidRDefault="00B2739D" w:rsidP="00B2739D">
      <w:pPr>
        <w:pStyle w:val="Bijbelvers"/>
      </w:pPr>
      <w:r>
        <w:t>Vers 2 Volstrekt niet! Hoe zullen wij, die aan de zonde gestorven zijn, nog daarin leven?</w:t>
      </w:r>
    </w:p>
    <w:p w14:paraId="2442AFC6" w14:textId="77777777" w:rsidR="00B2739D" w:rsidRDefault="00B2739D" w:rsidP="00B2739D"/>
    <w:p w14:paraId="32B9EC4F" w14:textId="0B8D0EF9" w:rsidR="003A4566" w:rsidRPr="001C4CE5" w:rsidRDefault="003A4566" w:rsidP="003A4566">
      <w:r>
        <w:t xml:space="preserve">In Rom.6-7 </w:t>
      </w:r>
      <w:r w:rsidR="00C107AE">
        <w:t>zal Paulus dieper ingaan op de kwestie (zonde/wet/genade) die hij benoemt in Rom.5:20. Hij zal daar twee hoofdstukken voor nodig hebben om uiteindelijk tot de kern van de heiliging te komen in Hoofdstuk 8.</w:t>
      </w:r>
    </w:p>
    <w:p w14:paraId="712949F3" w14:textId="44F9D9DE" w:rsidR="001C4CE5" w:rsidRPr="0062792F" w:rsidRDefault="001C4CE5" w:rsidP="0062792F">
      <w:pPr>
        <w:sectPr w:rsidR="001C4CE5" w:rsidRPr="0062792F" w:rsidSect="00FA630A">
          <w:headerReference w:type="default" r:id="rId12"/>
          <w:footerReference w:type="default" r:id="rId13"/>
          <w:headerReference w:type="first" r:id="rId14"/>
          <w:footerReference w:type="first" r:id="rId15"/>
          <w:pgSz w:w="11906" w:h="16838"/>
          <w:pgMar w:top="1418" w:right="1418" w:bottom="1418" w:left="1418" w:header="851" w:footer="850" w:gutter="0"/>
          <w:cols w:space="708"/>
          <w:docGrid w:linePitch="360"/>
        </w:sectPr>
      </w:pPr>
    </w:p>
    <w:p w14:paraId="18E836E0" w14:textId="2DBD0F58" w:rsidR="00B26EAE" w:rsidRDefault="00907CD3" w:rsidP="00907CD3">
      <w:pPr>
        <w:tabs>
          <w:tab w:val="left" w:pos="3594"/>
        </w:tabs>
      </w:pPr>
      <w:r>
        <w:tab/>
      </w:r>
    </w:p>
    <w:sectPr w:rsidR="00B26EAE" w:rsidSect="009C7FA5">
      <w:headerReference w:type="first" r:id="rId16"/>
      <w:type w:val="continuous"/>
      <w:pgSz w:w="11906" w:h="16838"/>
      <w:pgMar w:top="1418" w:right="1418" w:bottom="1418" w:left="4253"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03AA3" w14:textId="77777777" w:rsidR="000E4AC6" w:rsidRDefault="000E4AC6" w:rsidP="00D85255">
      <w:r>
        <w:separator/>
      </w:r>
    </w:p>
  </w:endnote>
  <w:endnote w:type="continuationSeparator" w:id="0">
    <w:p w14:paraId="2CE91A75" w14:textId="77777777" w:rsidR="000E4AC6" w:rsidRDefault="000E4AC6" w:rsidP="00D85255">
      <w:r>
        <w:continuationSeparator/>
      </w:r>
    </w:p>
  </w:endnote>
  <w:endnote w:type="continuationNotice" w:id="1">
    <w:p w14:paraId="3685A10F" w14:textId="77777777" w:rsidR="000E4AC6" w:rsidRDefault="000E4A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embedRegular r:id="rId1" w:fontKey="{8EDE46ED-40D5-400D-BD97-DCEB0EFEBC1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rlow">
    <w:charset w:val="00"/>
    <w:family w:val="auto"/>
    <w:pitch w:val="variable"/>
    <w:sig w:usb0="20000007" w:usb1="00000000" w:usb2="00000000" w:usb3="00000000" w:csb0="00000193" w:csb1="00000000"/>
    <w:embedRegular r:id="rId2" w:fontKey="{A4DA903E-D836-4F03-A2A1-72ADDFD69E87}"/>
    <w:embedBold r:id="rId3" w:fontKey="{B08FFD80-A83A-4D50-8A67-15192852C2E9}"/>
  </w:font>
  <w:font w:name="Calibri">
    <w:panose1 w:val="020F0502020204030204"/>
    <w:charset w:val="00"/>
    <w:family w:val="swiss"/>
    <w:pitch w:val="variable"/>
    <w:sig w:usb0="E4002EFF" w:usb1="C000247B" w:usb2="00000009" w:usb3="00000000" w:csb0="000001FF" w:csb1="00000000"/>
    <w:embedRegular r:id="rId4" w:fontKey="{21F71C92-5BA2-43DE-907C-D901BEB670A4}"/>
  </w:font>
  <w:font w:name="LEMON MILK Bold">
    <w:panose1 w:val="00000800000000000000"/>
    <w:charset w:val="00"/>
    <w:family w:val="modern"/>
    <w:notTrueType/>
    <w:pitch w:val="variable"/>
    <w:sig w:usb0="00000007" w:usb1="00000000" w:usb2="00000000" w:usb3="00000000" w:csb0="00000013" w:csb1="00000000"/>
  </w:font>
  <w:font w:name="Times New Roman (Koppen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8FE4A6DB-1943-42A8-A8E0-9391DABFE0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ACC1C" w14:textId="1DF9C002" w:rsidR="00FA630A" w:rsidRDefault="004E5422" w:rsidP="00FA630A">
    <w:pPr>
      <w:pStyle w:val="Geenafstand"/>
    </w:pPr>
    <w:r>
      <w:pict w14:anchorId="7DA9B0B1">
        <v:rect id="_x0000_i1026" style="width:453.5pt;height:1pt;mso-position-vertical:absolute" o:hralign="center" o:hrstd="t" o:hrnoshade="t" o:hr="t" fillcolor="#f2f2f2 [3052]" stroked="f"/>
      </w:pict>
    </w:r>
  </w:p>
  <w:p w14:paraId="570142AB" w14:textId="77777777" w:rsidR="00907CD3" w:rsidRDefault="00907CD3" w:rsidP="00FA630A">
    <w:pPr>
      <w:pStyle w:val="Geenafstand"/>
    </w:pP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397"/>
      <w:gridCol w:w="2848"/>
      <w:gridCol w:w="1273"/>
    </w:tblGrid>
    <w:tr w:rsidR="008700D7" w14:paraId="4C9CE308" w14:textId="77777777" w:rsidTr="004850C9">
      <w:tc>
        <w:tcPr>
          <w:tcW w:w="2552" w:type="dxa"/>
          <w:tcMar>
            <w:left w:w="0" w:type="dxa"/>
            <w:right w:w="0" w:type="dxa"/>
          </w:tcMar>
        </w:tcPr>
        <w:p w14:paraId="12DF2C27" w14:textId="3A9B1647" w:rsidR="008700D7" w:rsidRPr="007F01C2" w:rsidRDefault="00D4742A" w:rsidP="007F01C2">
          <w:pPr>
            <w:pStyle w:val="Geenafstand"/>
            <w:spacing w:line="276" w:lineRule="auto"/>
            <w:rPr>
              <w:b/>
              <w:bCs/>
              <w:sz w:val="16"/>
              <w:szCs w:val="16"/>
            </w:rPr>
          </w:pPr>
          <w:r>
            <w:rPr>
              <w:b/>
              <w:bCs/>
              <w:sz w:val="16"/>
              <w:szCs w:val="16"/>
            </w:rPr>
            <w:t xml:space="preserve">BIJBELSTUDIE </w:t>
          </w:r>
        </w:p>
        <w:p w14:paraId="16AD9AFA" w14:textId="718B865A" w:rsidR="008700D7" w:rsidRPr="007F01C2" w:rsidRDefault="004E5422" w:rsidP="007F01C2">
          <w:pPr>
            <w:pStyle w:val="Geenafstand"/>
            <w:spacing w:line="276" w:lineRule="auto"/>
            <w:rPr>
              <w:color w:val="3AAA35"/>
              <w:sz w:val="16"/>
              <w:szCs w:val="16"/>
            </w:rPr>
          </w:pPr>
          <w:sdt>
            <w:sdtPr>
              <w:rPr>
                <w:color w:val="3AAA35"/>
                <w:sz w:val="16"/>
                <w:szCs w:val="16"/>
              </w:rPr>
              <w:alias w:val="Titel"/>
              <w:tag w:val=""/>
              <w:id w:val="146249852"/>
              <w:dataBinding w:prefixMappings="xmlns:ns0='http://purl.org/dc/elements/1.1/' xmlns:ns1='http://schemas.openxmlformats.org/package/2006/metadata/core-properties' " w:xpath="/ns1:coreProperties[1]/ns0:title[1]" w:storeItemID="{6C3C8BC8-F283-45AE-878A-BAB7291924A1}"/>
              <w:text/>
            </w:sdtPr>
            <w:sdtEndPr/>
            <w:sdtContent>
              <w:r w:rsidR="007E5130">
                <w:rPr>
                  <w:color w:val="3AAA35"/>
                  <w:sz w:val="16"/>
                  <w:szCs w:val="16"/>
                </w:rPr>
                <w:t>Romeinen | Deel II | Heiliging</w:t>
              </w:r>
            </w:sdtContent>
          </w:sdt>
          <w:r w:rsidR="00E30C72">
            <w:rPr>
              <w:color w:val="3AAA35"/>
              <w:sz w:val="16"/>
              <w:szCs w:val="16"/>
            </w:rPr>
            <w:t xml:space="preserve"> | 1/4</w:t>
          </w:r>
        </w:p>
      </w:tc>
      <w:tc>
        <w:tcPr>
          <w:tcW w:w="2397" w:type="dxa"/>
          <w:tcMar>
            <w:left w:w="0" w:type="dxa"/>
            <w:right w:w="0" w:type="dxa"/>
          </w:tcMar>
        </w:tcPr>
        <w:p w14:paraId="254A67A3" w14:textId="77777777" w:rsidR="008700D7" w:rsidRPr="007F01C2" w:rsidRDefault="008700D7" w:rsidP="007F01C2">
          <w:pPr>
            <w:pStyle w:val="Geenafstand"/>
            <w:spacing w:line="276" w:lineRule="auto"/>
            <w:rPr>
              <w:b/>
              <w:bCs/>
              <w:sz w:val="16"/>
              <w:szCs w:val="16"/>
            </w:rPr>
          </w:pPr>
          <w:r w:rsidRPr="007F01C2">
            <w:rPr>
              <w:b/>
              <w:bCs/>
              <w:sz w:val="16"/>
              <w:szCs w:val="16"/>
            </w:rPr>
            <w:t>AUTEUR</w:t>
          </w:r>
        </w:p>
        <w:sdt>
          <w:sdtPr>
            <w:rPr>
              <w:color w:val="3AAA35"/>
              <w:sz w:val="16"/>
              <w:szCs w:val="16"/>
            </w:rPr>
            <w:alias w:val="Auteur"/>
            <w:tag w:val=""/>
            <w:id w:val="690042316"/>
            <w:dataBinding w:prefixMappings="xmlns:ns0='http://purl.org/dc/elements/1.1/' xmlns:ns1='http://schemas.openxmlformats.org/package/2006/metadata/core-properties' " w:xpath="/ns1:coreProperties[1]/ns0:creator[1]" w:storeItemID="{6C3C8BC8-F283-45AE-878A-BAB7291924A1}"/>
            <w:text/>
          </w:sdtPr>
          <w:sdtEndPr/>
          <w:sdtContent>
            <w:p w14:paraId="514A9637" w14:textId="2C344922" w:rsidR="008700D7" w:rsidRPr="007F01C2" w:rsidRDefault="00B37A91" w:rsidP="007F01C2">
              <w:pPr>
                <w:pStyle w:val="Geenafstand"/>
                <w:spacing w:line="276" w:lineRule="auto"/>
                <w:rPr>
                  <w:color w:val="3AAA35"/>
                  <w:sz w:val="16"/>
                  <w:szCs w:val="16"/>
                </w:rPr>
              </w:pPr>
              <w:r>
                <w:rPr>
                  <w:color w:val="3AAA35"/>
                  <w:sz w:val="16"/>
                  <w:szCs w:val="16"/>
                </w:rPr>
                <w:t>Marcel van der Bolt</w:t>
              </w:r>
            </w:p>
          </w:sdtContent>
        </w:sdt>
      </w:tc>
      <w:tc>
        <w:tcPr>
          <w:tcW w:w="2848" w:type="dxa"/>
          <w:tcMar>
            <w:left w:w="0" w:type="dxa"/>
            <w:right w:w="0" w:type="dxa"/>
          </w:tcMar>
        </w:tcPr>
        <w:p w14:paraId="4B4B1A7D" w14:textId="77777777" w:rsidR="008700D7" w:rsidRPr="007F01C2" w:rsidRDefault="008700D7" w:rsidP="007F01C2">
          <w:pPr>
            <w:pStyle w:val="Geenafstand"/>
            <w:spacing w:line="276" w:lineRule="auto"/>
            <w:rPr>
              <w:b/>
              <w:bCs/>
              <w:sz w:val="16"/>
              <w:szCs w:val="16"/>
            </w:rPr>
          </w:pPr>
          <w:r w:rsidRPr="007F01C2">
            <w:rPr>
              <w:b/>
              <w:bCs/>
              <w:sz w:val="16"/>
              <w:szCs w:val="16"/>
            </w:rPr>
            <w:t>CONTACT</w:t>
          </w:r>
        </w:p>
        <w:p w14:paraId="62CC7C9B" w14:textId="1B4404EE" w:rsidR="008700D7" w:rsidRPr="00D145CD" w:rsidRDefault="008700D7" w:rsidP="007F01C2">
          <w:pPr>
            <w:pStyle w:val="Geenafstand"/>
            <w:rPr>
              <w:sz w:val="16"/>
              <w:szCs w:val="16"/>
              <w:u w:val="single"/>
            </w:rPr>
          </w:pPr>
          <w:r w:rsidRPr="00D145CD">
            <w:rPr>
              <w:color w:val="3AAA35" w:themeColor="accent1"/>
              <w:sz w:val="16"/>
              <w:szCs w:val="16"/>
              <w:u w:val="single"/>
            </w:rPr>
            <w:t>info@delevensboom-uden.org</w:t>
          </w:r>
        </w:p>
      </w:tc>
      <w:tc>
        <w:tcPr>
          <w:tcW w:w="1273" w:type="dxa"/>
          <w:tcMar>
            <w:left w:w="0" w:type="dxa"/>
            <w:right w:w="0" w:type="dxa"/>
          </w:tcMar>
        </w:tcPr>
        <w:p w14:paraId="74F55B8A" w14:textId="77777777" w:rsidR="007F01C2" w:rsidRDefault="007F01C2" w:rsidP="007F01C2">
          <w:pPr>
            <w:pStyle w:val="Geenafstand"/>
            <w:rPr>
              <w:sz w:val="16"/>
              <w:szCs w:val="16"/>
            </w:rPr>
          </w:pPr>
        </w:p>
        <w:p w14:paraId="28547F1A" w14:textId="63A96786" w:rsidR="008700D7" w:rsidRPr="007F01C2" w:rsidRDefault="008700D7" w:rsidP="00D145CD">
          <w:pPr>
            <w:pStyle w:val="Geenafstand"/>
            <w:jc w:val="right"/>
            <w:rPr>
              <w:sz w:val="16"/>
              <w:szCs w:val="16"/>
            </w:rPr>
          </w:pPr>
          <w:r w:rsidRPr="007F01C2">
            <w:rPr>
              <w:sz w:val="16"/>
              <w:szCs w:val="16"/>
            </w:rPr>
            <w:t xml:space="preserve">Pagina </w:t>
          </w:r>
          <w:r w:rsidRPr="007F01C2">
            <w:rPr>
              <w:sz w:val="16"/>
              <w:szCs w:val="16"/>
            </w:rPr>
            <w:fldChar w:fldCharType="begin"/>
          </w:r>
          <w:r w:rsidRPr="007F01C2">
            <w:rPr>
              <w:sz w:val="16"/>
              <w:szCs w:val="16"/>
            </w:rPr>
            <w:instrText>PAGE   \* MERGEFORMAT</w:instrText>
          </w:r>
          <w:r w:rsidRPr="007F01C2">
            <w:rPr>
              <w:sz w:val="16"/>
              <w:szCs w:val="16"/>
            </w:rPr>
            <w:fldChar w:fldCharType="separate"/>
          </w:r>
          <w:r w:rsidRPr="007F01C2">
            <w:rPr>
              <w:sz w:val="16"/>
              <w:szCs w:val="16"/>
            </w:rPr>
            <w:t>1</w:t>
          </w:r>
          <w:r w:rsidRPr="007F01C2">
            <w:rPr>
              <w:sz w:val="16"/>
              <w:szCs w:val="16"/>
            </w:rPr>
            <w:fldChar w:fldCharType="end"/>
          </w:r>
          <w:r w:rsidRPr="007F01C2">
            <w:rPr>
              <w:sz w:val="16"/>
              <w:szCs w:val="16"/>
            </w:rPr>
            <w:t xml:space="preserve"> / </w:t>
          </w:r>
          <w:r w:rsidRPr="007F01C2">
            <w:rPr>
              <w:sz w:val="16"/>
              <w:szCs w:val="16"/>
            </w:rPr>
            <w:fldChar w:fldCharType="begin"/>
          </w:r>
          <w:r w:rsidRPr="007F01C2">
            <w:rPr>
              <w:sz w:val="16"/>
              <w:szCs w:val="16"/>
            </w:rPr>
            <w:instrText xml:space="preserve"> NUMPAGES   \* MERGEFORMAT </w:instrText>
          </w:r>
          <w:r w:rsidRPr="007F01C2">
            <w:rPr>
              <w:sz w:val="16"/>
              <w:szCs w:val="16"/>
            </w:rPr>
            <w:fldChar w:fldCharType="separate"/>
          </w:r>
          <w:r w:rsidRPr="007F01C2">
            <w:rPr>
              <w:sz w:val="16"/>
              <w:szCs w:val="16"/>
            </w:rPr>
            <w:t>4</w:t>
          </w:r>
          <w:r w:rsidRPr="007F01C2">
            <w:rPr>
              <w:sz w:val="16"/>
              <w:szCs w:val="16"/>
            </w:rPr>
            <w:fldChar w:fldCharType="end"/>
          </w:r>
        </w:p>
      </w:tc>
    </w:tr>
  </w:tbl>
  <w:p w14:paraId="5DDE74FC" w14:textId="6247698F" w:rsidR="008700D7" w:rsidRDefault="008700D7" w:rsidP="008700D7">
    <w:pPr>
      <w:pStyle w:val="Geenafsta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W w:w="0" w:type="auto"/>
      <w:tblLook w:val="04A0" w:firstRow="1" w:lastRow="0" w:firstColumn="1" w:lastColumn="0" w:noHBand="0" w:noVBand="1"/>
    </w:tblPr>
    <w:tblGrid>
      <w:gridCol w:w="1556"/>
      <w:gridCol w:w="1556"/>
      <w:gridCol w:w="1556"/>
      <w:gridCol w:w="1557"/>
    </w:tblGrid>
    <w:tr w:rsidR="008B116A" w14:paraId="2EFB2439" w14:textId="77777777" w:rsidTr="008B116A">
      <w:tc>
        <w:tcPr>
          <w:tcW w:w="1556" w:type="dxa"/>
        </w:tcPr>
        <w:p w14:paraId="41679052" w14:textId="77777777" w:rsidR="008B116A" w:rsidRPr="00711D08" w:rsidRDefault="008B116A" w:rsidP="008B116A">
          <w:pPr>
            <w:pStyle w:val="Geenafstand"/>
            <w:spacing w:line="276" w:lineRule="auto"/>
            <w:jc w:val="right"/>
            <w:rPr>
              <w:b/>
              <w:bCs/>
              <w:sz w:val="20"/>
              <w:szCs w:val="20"/>
            </w:rPr>
          </w:pPr>
          <w:r>
            <w:rPr>
              <w:b/>
              <w:bCs/>
              <w:sz w:val="20"/>
              <w:szCs w:val="20"/>
            </w:rPr>
            <w:t>ONDERWERP</w:t>
          </w:r>
        </w:p>
        <w:sdt>
          <w:sdtPr>
            <w:rPr>
              <w:color w:val="3AAA35"/>
              <w:sz w:val="20"/>
              <w:szCs w:val="20"/>
            </w:rPr>
            <w:alias w:val="Titel"/>
            <w:tag w:val=""/>
            <w:id w:val="-897428893"/>
            <w:dataBinding w:prefixMappings="xmlns:ns0='http://purl.org/dc/elements/1.1/' xmlns:ns1='http://schemas.openxmlformats.org/package/2006/metadata/core-properties' " w:xpath="/ns1:coreProperties[1]/ns0:title[1]" w:storeItemID="{6C3C8BC8-F283-45AE-878A-BAB7291924A1}"/>
            <w:text/>
          </w:sdtPr>
          <w:sdtEndPr/>
          <w:sdtContent>
            <w:p w14:paraId="0E81B82C" w14:textId="24C714EB" w:rsidR="008B116A" w:rsidRPr="008700D7" w:rsidRDefault="007E5130" w:rsidP="008700D7">
              <w:pPr>
                <w:pStyle w:val="Geenafstand"/>
                <w:spacing w:line="276" w:lineRule="auto"/>
                <w:jc w:val="right"/>
                <w:rPr>
                  <w:color w:val="3AAA35"/>
                  <w:sz w:val="20"/>
                  <w:szCs w:val="20"/>
                </w:rPr>
              </w:pPr>
              <w:r>
                <w:rPr>
                  <w:color w:val="3AAA35"/>
                  <w:sz w:val="20"/>
                  <w:szCs w:val="20"/>
                </w:rPr>
                <w:t>Romeinen | Deel II | Heiliging</w:t>
              </w:r>
            </w:p>
          </w:sdtContent>
        </w:sdt>
      </w:tc>
      <w:tc>
        <w:tcPr>
          <w:tcW w:w="1556" w:type="dxa"/>
        </w:tcPr>
        <w:p w14:paraId="3AE0B3E8" w14:textId="77777777" w:rsidR="008B116A" w:rsidRPr="00711D08" w:rsidRDefault="008B116A" w:rsidP="008B116A">
          <w:pPr>
            <w:pStyle w:val="Geenafstand"/>
            <w:spacing w:line="276" w:lineRule="auto"/>
            <w:jc w:val="right"/>
            <w:rPr>
              <w:b/>
              <w:bCs/>
              <w:sz w:val="20"/>
              <w:szCs w:val="20"/>
            </w:rPr>
          </w:pPr>
          <w:r>
            <w:rPr>
              <w:b/>
              <w:bCs/>
              <w:sz w:val="20"/>
              <w:szCs w:val="20"/>
            </w:rPr>
            <w:t>STUDIE</w:t>
          </w:r>
        </w:p>
        <w:sdt>
          <w:sdtPr>
            <w:rPr>
              <w:color w:val="3AAA35"/>
              <w:kern w:val="0"/>
              <w:sz w:val="20"/>
              <w:szCs w:val="20"/>
              <w:highlight w:val="yellow"/>
              <w14:ligatures w14:val="none"/>
            </w:rPr>
            <w:alias w:val="Status"/>
            <w:tag w:val=""/>
            <w:id w:val="125358152"/>
            <w:dataBinding w:prefixMappings="xmlns:ns0='http://purl.org/dc/elements/1.1/' xmlns:ns1='http://schemas.openxmlformats.org/package/2006/metadata/core-properties' " w:xpath="/ns1:coreProperties[1]/ns1:contentStatus[1]" w:storeItemID="{6C3C8BC8-F283-45AE-878A-BAB7291924A1}"/>
            <w:text/>
          </w:sdtPr>
          <w:sdtEndPr/>
          <w:sdtContent>
            <w:p w14:paraId="21832C14" w14:textId="6C97C717" w:rsidR="008B116A" w:rsidRPr="008700D7" w:rsidRDefault="00D4742A" w:rsidP="008700D7">
              <w:pPr>
                <w:pStyle w:val="Geenafstand"/>
                <w:spacing w:line="276" w:lineRule="auto"/>
                <w:jc w:val="right"/>
                <w:rPr>
                  <w:color w:val="3AAA35"/>
                  <w:sz w:val="20"/>
                  <w:szCs w:val="20"/>
                </w:rPr>
              </w:pPr>
              <w:r>
                <w:rPr>
                  <w:color w:val="3AAA35"/>
                  <w:kern w:val="0"/>
                  <w:sz w:val="20"/>
                  <w:szCs w:val="20"/>
                  <w:highlight w:val="yellow"/>
                  <w14:ligatures w14:val="none"/>
                </w:rPr>
                <w:t>004</w:t>
              </w:r>
            </w:p>
          </w:sdtContent>
        </w:sdt>
      </w:tc>
      <w:tc>
        <w:tcPr>
          <w:tcW w:w="1556" w:type="dxa"/>
        </w:tcPr>
        <w:p w14:paraId="31B8199B" w14:textId="77777777" w:rsidR="008B116A" w:rsidRPr="00711D08" w:rsidRDefault="008B116A" w:rsidP="008B116A">
          <w:pPr>
            <w:pStyle w:val="Geenafstand"/>
            <w:spacing w:line="276" w:lineRule="auto"/>
            <w:jc w:val="right"/>
            <w:rPr>
              <w:b/>
              <w:bCs/>
              <w:sz w:val="20"/>
              <w:szCs w:val="20"/>
            </w:rPr>
          </w:pPr>
          <w:r>
            <w:rPr>
              <w:b/>
              <w:bCs/>
              <w:sz w:val="20"/>
              <w:szCs w:val="20"/>
            </w:rPr>
            <w:t>AUTEUR</w:t>
          </w:r>
        </w:p>
        <w:sdt>
          <w:sdtPr>
            <w:rPr>
              <w:color w:val="3AAA35"/>
              <w:sz w:val="20"/>
              <w:szCs w:val="20"/>
              <w:highlight w:val="yellow"/>
            </w:rPr>
            <w:alias w:val="Auteur"/>
            <w:tag w:val=""/>
            <w:id w:val="-1114212322"/>
            <w:dataBinding w:prefixMappings="xmlns:ns0='http://purl.org/dc/elements/1.1/' xmlns:ns1='http://schemas.openxmlformats.org/package/2006/metadata/core-properties' " w:xpath="/ns1:coreProperties[1]/ns0:creator[1]" w:storeItemID="{6C3C8BC8-F283-45AE-878A-BAB7291924A1}"/>
            <w:text/>
          </w:sdtPr>
          <w:sdtEndPr/>
          <w:sdtContent>
            <w:p w14:paraId="403EC8AB" w14:textId="1B042A61" w:rsidR="008B116A" w:rsidRDefault="00B37A91" w:rsidP="008B116A">
              <w:pPr>
                <w:pStyle w:val="Voettekst"/>
              </w:pPr>
              <w:r>
                <w:rPr>
                  <w:color w:val="3AAA35"/>
                  <w:sz w:val="20"/>
                  <w:szCs w:val="20"/>
                  <w:highlight w:val="yellow"/>
                </w:rPr>
                <w:t>Marcel van der Bolt</w:t>
              </w:r>
            </w:p>
          </w:sdtContent>
        </w:sdt>
      </w:tc>
      <w:tc>
        <w:tcPr>
          <w:tcW w:w="1557" w:type="dxa"/>
        </w:tcPr>
        <w:p w14:paraId="1670CF5C" w14:textId="77777777" w:rsidR="008700D7" w:rsidRPr="00FE28BB" w:rsidRDefault="008700D7" w:rsidP="008700D7">
          <w:pPr>
            <w:pStyle w:val="Geenafstand"/>
            <w:spacing w:line="276" w:lineRule="auto"/>
            <w:jc w:val="right"/>
            <w:rPr>
              <w:b/>
              <w:bCs/>
              <w:sz w:val="18"/>
              <w:szCs w:val="18"/>
            </w:rPr>
          </w:pPr>
          <w:r>
            <w:rPr>
              <w:b/>
              <w:bCs/>
              <w:sz w:val="18"/>
              <w:szCs w:val="18"/>
            </w:rPr>
            <w:t>CONTACT</w:t>
          </w:r>
        </w:p>
        <w:p w14:paraId="00CFBCCA" w14:textId="77777777" w:rsidR="008700D7" w:rsidRDefault="008700D7" w:rsidP="008700D7">
          <w:pPr>
            <w:pStyle w:val="Geenafstand"/>
            <w:spacing w:line="276" w:lineRule="auto"/>
            <w:jc w:val="right"/>
            <w:rPr>
              <w:color w:val="808080" w:themeColor="background1" w:themeShade="80"/>
              <w:sz w:val="18"/>
              <w:szCs w:val="18"/>
            </w:rPr>
          </w:pPr>
          <w:r w:rsidRPr="00AD0F8E">
            <w:rPr>
              <w:color w:val="808080" w:themeColor="background1" w:themeShade="80"/>
              <w:sz w:val="18"/>
              <w:szCs w:val="18"/>
            </w:rPr>
            <w:t>info@delevensboom-uden.org</w:t>
          </w:r>
        </w:p>
        <w:p w14:paraId="43A513F3" w14:textId="3C6E0162" w:rsidR="008B116A" w:rsidRPr="008700D7" w:rsidRDefault="008700D7" w:rsidP="008700D7">
          <w:pPr>
            <w:pStyle w:val="Geenafstand"/>
            <w:spacing w:line="276" w:lineRule="auto"/>
            <w:jc w:val="right"/>
            <w:rPr>
              <w:color w:val="808080" w:themeColor="background1" w:themeShade="80"/>
              <w:sz w:val="18"/>
              <w:szCs w:val="18"/>
            </w:rPr>
          </w:pPr>
          <w:r>
            <w:rPr>
              <w:color w:val="808080" w:themeColor="background1" w:themeShade="80"/>
              <w:sz w:val="18"/>
              <w:szCs w:val="18"/>
            </w:rPr>
            <w:t>www.delevenboom-uden.org</w:t>
          </w:r>
        </w:p>
      </w:tc>
    </w:tr>
  </w:tbl>
  <w:p w14:paraId="684FB095" w14:textId="77777777" w:rsidR="008B116A" w:rsidRDefault="008B116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09C0AD" w14:textId="77777777" w:rsidR="000E4AC6" w:rsidRDefault="000E4AC6" w:rsidP="00D85255">
      <w:r>
        <w:separator/>
      </w:r>
    </w:p>
  </w:footnote>
  <w:footnote w:type="continuationSeparator" w:id="0">
    <w:p w14:paraId="72A18FC6" w14:textId="77777777" w:rsidR="000E4AC6" w:rsidRDefault="000E4AC6" w:rsidP="00D85255">
      <w:r>
        <w:continuationSeparator/>
      </w:r>
    </w:p>
  </w:footnote>
  <w:footnote w:type="continuationNotice" w:id="1">
    <w:p w14:paraId="442B33B1" w14:textId="77777777" w:rsidR="000E4AC6" w:rsidRDefault="000E4A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25751" w14:paraId="12222243" w14:textId="77777777" w:rsidTr="00270882">
      <w:trPr>
        <w:trHeight w:val="416"/>
      </w:trPr>
      <w:tc>
        <w:tcPr>
          <w:tcW w:w="4530" w:type="dxa"/>
          <w:tcMar>
            <w:left w:w="0" w:type="dxa"/>
            <w:right w:w="0" w:type="dxa"/>
          </w:tcMar>
        </w:tcPr>
        <w:p w14:paraId="698DE16E" w14:textId="2F8DFF80" w:rsidR="00025751" w:rsidRPr="003E5273" w:rsidRDefault="003E5273" w:rsidP="00025751">
          <w:pPr>
            <w:pStyle w:val="Geenafstand"/>
            <w:rPr>
              <w:b/>
              <w:bCs/>
              <w:sz w:val="16"/>
              <w:szCs w:val="16"/>
            </w:rPr>
          </w:pPr>
          <w:r w:rsidRPr="003E5273">
            <w:rPr>
              <w:b/>
              <w:bCs/>
              <w:sz w:val="16"/>
              <w:szCs w:val="16"/>
            </w:rPr>
            <w:t>BIJBELSTUDIE</w:t>
          </w:r>
          <w:r w:rsidR="00D4742A">
            <w:rPr>
              <w:b/>
              <w:bCs/>
              <w:sz w:val="16"/>
              <w:szCs w:val="16"/>
            </w:rPr>
            <w:t xml:space="preserve"> </w:t>
          </w:r>
        </w:p>
        <w:p w14:paraId="308E7897" w14:textId="0475D10A" w:rsidR="00025751" w:rsidRPr="00492A52" w:rsidRDefault="004E5422" w:rsidP="00025751">
          <w:pPr>
            <w:pStyle w:val="Geenafstand"/>
            <w:rPr>
              <w:rFonts w:asciiTheme="majorHAnsi" w:hAnsiTheme="majorHAnsi"/>
              <w:b/>
              <w:bCs/>
              <w:noProof/>
              <w:sz w:val="21"/>
              <w:szCs w:val="21"/>
            </w:rPr>
          </w:pPr>
          <w:sdt>
            <w:sdtPr>
              <w:rPr>
                <w:rFonts w:asciiTheme="majorHAnsi" w:hAnsiTheme="majorHAnsi"/>
                <w:color w:val="3AAA35"/>
                <w:sz w:val="21"/>
                <w:szCs w:val="21"/>
              </w:rPr>
              <w:alias w:val="Titel"/>
              <w:tag w:val=""/>
              <w:id w:val="-860735080"/>
              <w:dataBinding w:prefixMappings="xmlns:ns0='http://purl.org/dc/elements/1.1/' xmlns:ns1='http://schemas.openxmlformats.org/package/2006/metadata/core-properties' " w:xpath="/ns1:coreProperties[1]/ns0:title[1]" w:storeItemID="{6C3C8BC8-F283-45AE-878A-BAB7291924A1}"/>
              <w:text/>
            </w:sdtPr>
            <w:sdtEndPr/>
            <w:sdtContent>
              <w:r w:rsidR="0025373D">
                <w:rPr>
                  <w:rFonts w:asciiTheme="majorHAnsi" w:hAnsiTheme="majorHAnsi"/>
                  <w:color w:val="3AAA35"/>
                  <w:sz w:val="21"/>
                  <w:szCs w:val="21"/>
                </w:rPr>
                <w:t>Romeinen</w:t>
              </w:r>
              <w:r w:rsidR="007E5130">
                <w:rPr>
                  <w:rFonts w:asciiTheme="majorHAnsi" w:hAnsiTheme="majorHAnsi"/>
                  <w:color w:val="3AAA35"/>
                  <w:sz w:val="21"/>
                  <w:szCs w:val="21"/>
                </w:rPr>
                <w:t xml:space="preserve"> | Deel II | Heiliging</w:t>
              </w:r>
            </w:sdtContent>
          </w:sdt>
          <w:r w:rsidR="005A1613">
            <w:rPr>
              <w:rFonts w:asciiTheme="majorHAnsi" w:hAnsiTheme="majorHAnsi"/>
              <w:color w:val="3AAA35"/>
              <w:sz w:val="21"/>
              <w:szCs w:val="21"/>
            </w:rPr>
            <w:t xml:space="preserve"> 1/4</w:t>
          </w:r>
        </w:p>
      </w:tc>
      <w:tc>
        <w:tcPr>
          <w:tcW w:w="4530" w:type="dxa"/>
          <w:tcMar>
            <w:left w:w="0" w:type="dxa"/>
            <w:right w:w="0" w:type="dxa"/>
          </w:tcMar>
        </w:tcPr>
        <w:p w14:paraId="64B51637" w14:textId="44C8FFC9" w:rsidR="00025751" w:rsidRDefault="00025751" w:rsidP="00025751">
          <w:pPr>
            <w:pStyle w:val="Geenafstand"/>
            <w:jc w:val="right"/>
            <w:rPr>
              <w:rFonts w:ascii="Roboto" w:hAnsi="Roboto"/>
              <w:noProof/>
              <w:sz w:val="28"/>
              <w:szCs w:val="28"/>
            </w:rPr>
          </w:pPr>
          <w:r w:rsidRPr="00FA630A">
            <w:rPr>
              <w:rFonts w:ascii="Roboto" w:hAnsi="Roboto"/>
              <w:noProof/>
              <w:sz w:val="28"/>
              <w:szCs w:val="28"/>
            </w:rPr>
            <w:drawing>
              <wp:inline distT="0" distB="0" distL="0" distR="0" wp14:anchorId="39300C0C" wp14:editId="20E73729">
                <wp:extent cx="1256776" cy="207330"/>
                <wp:effectExtent l="0" t="0" r="635" b="2540"/>
                <wp:docPr id="673671365"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8711" cy="210949"/>
                        </a:xfrm>
                        <a:prstGeom prst="rect">
                          <a:avLst/>
                        </a:prstGeom>
                        <a:noFill/>
                        <a:ln>
                          <a:noFill/>
                        </a:ln>
                      </pic:spPr>
                    </pic:pic>
                  </a:graphicData>
                </a:graphic>
              </wp:inline>
            </w:drawing>
          </w:r>
        </w:p>
      </w:tc>
    </w:tr>
  </w:tbl>
  <w:p w14:paraId="03A637F7" w14:textId="27842CBE" w:rsidR="007F01C2" w:rsidRPr="00FA630A" w:rsidRDefault="004E5422" w:rsidP="00025751">
    <w:pPr>
      <w:pStyle w:val="Geenafstand"/>
    </w:pPr>
    <w:r>
      <w:pict w14:anchorId="28BBC314">
        <v:rect id="_x0000_i1025" style="width:453.5pt;height:1pt;mso-position-vertical:absolute" o:hralign="center" o:hrstd="t" o:hrnoshade="t" o:hr="t" fillcolor="#f2f2f2 [3052]"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4FEFF" w14:textId="537774FF" w:rsidR="00884DEF" w:rsidRDefault="006A0458">
    <w:pPr>
      <w:pStyle w:val="Koptekst"/>
    </w:pPr>
    <w:r>
      <w:rPr>
        <w:noProof/>
      </w:rPr>
      <w:drawing>
        <wp:anchor distT="0" distB="0" distL="114300" distR="114300" simplePos="0" relativeHeight="251658240" behindDoc="1" locked="0" layoutInCell="1" allowOverlap="1" wp14:anchorId="1DBAEBA1" wp14:editId="70FB2367">
          <wp:simplePos x="0" y="0"/>
          <wp:positionH relativeFrom="margin">
            <wp:posOffset>-3190773</wp:posOffset>
          </wp:positionH>
          <wp:positionV relativeFrom="paragraph">
            <wp:posOffset>1391463</wp:posOffset>
          </wp:positionV>
          <wp:extent cx="13175192" cy="9914890"/>
          <wp:effectExtent l="0" t="0" r="7620" b="0"/>
          <wp:wrapNone/>
          <wp:docPr id="549533087" name="Picture 65812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
                    <a:alphaModFix amt="4000"/>
                    <a:extLst>
                      <a:ext uri="{28A0092B-C50C-407E-A947-70E740481C1C}">
                        <a14:useLocalDpi xmlns:a14="http://schemas.microsoft.com/office/drawing/2010/main" val="0"/>
                      </a:ext>
                    </a:extLst>
                  </a:blip>
                  <a:srcRect/>
                  <a:stretch>
                    <a:fillRect/>
                  </a:stretch>
                </pic:blipFill>
                <pic:spPr bwMode="auto">
                  <a:xfrm>
                    <a:off x="0" y="0"/>
                    <a:ext cx="13175192" cy="991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492" w:rsidRPr="00624894">
      <w:rPr>
        <w:rFonts w:ascii="Roboto" w:hAnsi="Roboto"/>
        <w:noProof/>
        <w:sz w:val="2"/>
        <w:szCs w:val="2"/>
      </w:rPr>
      <w:drawing>
        <wp:anchor distT="0" distB="0" distL="114300" distR="114300" simplePos="0" relativeHeight="251658244" behindDoc="0" locked="0" layoutInCell="1" allowOverlap="1" wp14:anchorId="286BC6C7" wp14:editId="373FB406">
          <wp:simplePos x="0" y="0"/>
          <wp:positionH relativeFrom="margin">
            <wp:posOffset>-2035810</wp:posOffset>
          </wp:positionH>
          <wp:positionV relativeFrom="paragraph">
            <wp:posOffset>91440</wp:posOffset>
          </wp:positionV>
          <wp:extent cx="1558925" cy="257175"/>
          <wp:effectExtent l="0" t="0" r="3175" b="9525"/>
          <wp:wrapNone/>
          <wp:docPr id="1772932395" name="Picture 1767992649"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5892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40595" w14:textId="211F8B3B" w:rsidR="004F55B2" w:rsidRPr="00CD0226" w:rsidRDefault="00CD0226" w:rsidP="00CD0226">
    <w:pPr>
      <w:rPr>
        <w:rFonts w:ascii="Roboto" w:hAnsi="Roboto"/>
        <w:sz w:val="2"/>
        <w:szCs w:val="2"/>
      </w:rPr>
    </w:pPr>
    <w:r w:rsidRPr="00CD0226">
      <w:rPr>
        <w:rFonts w:ascii="Roboto" w:hAnsi="Roboto"/>
        <w:noProof/>
        <w:sz w:val="2"/>
        <w:szCs w:val="2"/>
      </w:rPr>
      <w:drawing>
        <wp:anchor distT="0" distB="0" distL="114300" distR="114300" simplePos="0" relativeHeight="251658245" behindDoc="0" locked="0" layoutInCell="1" allowOverlap="1" wp14:anchorId="4FD31C9C" wp14:editId="49D73D23">
          <wp:simplePos x="0" y="0"/>
          <wp:positionH relativeFrom="margin">
            <wp:posOffset>8185785</wp:posOffset>
          </wp:positionH>
          <wp:positionV relativeFrom="paragraph">
            <wp:posOffset>75777</wp:posOffset>
          </wp:positionV>
          <wp:extent cx="1558925" cy="257175"/>
          <wp:effectExtent l="0" t="0" r="3175" b="9525"/>
          <wp:wrapNone/>
          <wp:docPr id="373093355" name="Picture 1916073387" descr="Afbeelding met groen,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1093" name="Afbeelding 1" descr="Afbeelding met groen, Lettertype, Graphics, schermopname&#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8925"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31C2F"/>
    <w:multiLevelType w:val="multilevel"/>
    <w:tmpl w:val="297E0BC2"/>
    <w:styleLink w:val="Huidigelijst5"/>
    <w:lvl w:ilvl="0">
      <w:start w:val="1"/>
      <w:numFmt w:val="bullet"/>
      <w:lvlText w:val=""/>
      <w:lvlJc w:val="left"/>
      <w:pPr>
        <w:ind w:left="703" w:hanging="360"/>
      </w:pPr>
      <w:rPr>
        <w:rFonts w:ascii="Wingdings 2" w:hAnsi="Wingdings 2" w:hint="default"/>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hint="default"/>
      </w:rPr>
    </w:lvl>
    <w:lvl w:ilvl="3">
      <w:start w:val="1"/>
      <w:numFmt w:val="bullet"/>
      <w:lvlText w:val=""/>
      <w:lvlJc w:val="left"/>
      <w:pPr>
        <w:ind w:left="2863" w:hanging="360"/>
      </w:pPr>
      <w:rPr>
        <w:rFonts w:ascii="Symbol" w:hAnsi="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hint="default"/>
      </w:rPr>
    </w:lvl>
    <w:lvl w:ilvl="6">
      <w:start w:val="1"/>
      <w:numFmt w:val="bullet"/>
      <w:lvlText w:val=""/>
      <w:lvlJc w:val="left"/>
      <w:pPr>
        <w:ind w:left="5023" w:hanging="360"/>
      </w:pPr>
      <w:rPr>
        <w:rFonts w:ascii="Symbol" w:hAnsi="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hint="default"/>
      </w:rPr>
    </w:lvl>
  </w:abstractNum>
  <w:abstractNum w:abstractNumId="1" w15:restartNumberingAfterBreak="0">
    <w:nsid w:val="042E178C"/>
    <w:multiLevelType w:val="multilevel"/>
    <w:tmpl w:val="0413001D"/>
    <w:styleLink w:val="Huidigelij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412311"/>
    <w:multiLevelType w:val="hybridMultilevel"/>
    <w:tmpl w:val="86863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B30287"/>
    <w:multiLevelType w:val="multilevel"/>
    <w:tmpl w:val="0413001D"/>
    <w:styleLink w:val="Huidigelij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6A97365"/>
    <w:multiLevelType w:val="multilevel"/>
    <w:tmpl w:val="0413001D"/>
    <w:styleLink w:val="Huidigelij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6A58C7"/>
    <w:multiLevelType w:val="multilevel"/>
    <w:tmpl w:val="109EC148"/>
    <w:styleLink w:val="Huidigelijst12"/>
    <w:lvl w:ilvl="0">
      <w:start w:val="1"/>
      <w:numFmt w:val="bullet"/>
      <w:lvlText w:val=""/>
      <w:lvlJc w:val="left"/>
      <w:pPr>
        <w:ind w:left="3" w:hanging="360"/>
      </w:pPr>
      <w:rPr>
        <w:rFonts w:ascii="Wingdings 2" w:hAnsi="Wingdings 2" w:hint="default"/>
        <w:color w:val="C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9B2D67"/>
    <w:multiLevelType w:val="hybridMultilevel"/>
    <w:tmpl w:val="0F604A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2B046AB"/>
    <w:multiLevelType w:val="multilevel"/>
    <w:tmpl w:val="297E0BC2"/>
    <w:styleLink w:val="Huidigelijst4"/>
    <w:lvl w:ilvl="0">
      <w:start w:val="1"/>
      <w:numFmt w:val="bullet"/>
      <w:lvlText w:val=""/>
      <w:lvlJc w:val="left"/>
      <w:pPr>
        <w:ind w:left="703" w:hanging="360"/>
      </w:pPr>
      <w:rPr>
        <w:rFonts w:ascii="Wingdings 2" w:hAnsi="Wingdings 2" w:hint="default"/>
      </w:rPr>
    </w:lvl>
    <w:lvl w:ilvl="1">
      <w:start w:val="1"/>
      <w:numFmt w:val="bullet"/>
      <w:lvlText w:val="o"/>
      <w:lvlJc w:val="left"/>
      <w:pPr>
        <w:ind w:left="1423" w:hanging="360"/>
      </w:pPr>
      <w:rPr>
        <w:rFonts w:ascii="Courier New" w:hAnsi="Courier New" w:cs="Courier New" w:hint="default"/>
      </w:rPr>
    </w:lvl>
    <w:lvl w:ilvl="2">
      <w:start w:val="1"/>
      <w:numFmt w:val="bullet"/>
      <w:lvlText w:val=""/>
      <w:lvlJc w:val="left"/>
      <w:pPr>
        <w:ind w:left="2143" w:hanging="360"/>
      </w:pPr>
      <w:rPr>
        <w:rFonts w:ascii="Wingdings" w:hAnsi="Wingdings" w:hint="default"/>
      </w:rPr>
    </w:lvl>
    <w:lvl w:ilvl="3">
      <w:start w:val="1"/>
      <w:numFmt w:val="bullet"/>
      <w:lvlText w:val=""/>
      <w:lvlJc w:val="left"/>
      <w:pPr>
        <w:ind w:left="2863" w:hanging="360"/>
      </w:pPr>
      <w:rPr>
        <w:rFonts w:ascii="Symbol" w:hAnsi="Symbol" w:hint="default"/>
      </w:rPr>
    </w:lvl>
    <w:lvl w:ilvl="4">
      <w:start w:val="1"/>
      <w:numFmt w:val="bullet"/>
      <w:lvlText w:val="o"/>
      <w:lvlJc w:val="left"/>
      <w:pPr>
        <w:ind w:left="3583" w:hanging="360"/>
      </w:pPr>
      <w:rPr>
        <w:rFonts w:ascii="Courier New" w:hAnsi="Courier New" w:cs="Courier New" w:hint="default"/>
      </w:rPr>
    </w:lvl>
    <w:lvl w:ilvl="5">
      <w:start w:val="1"/>
      <w:numFmt w:val="bullet"/>
      <w:lvlText w:val=""/>
      <w:lvlJc w:val="left"/>
      <w:pPr>
        <w:ind w:left="4303" w:hanging="360"/>
      </w:pPr>
      <w:rPr>
        <w:rFonts w:ascii="Wingdings" w:hAnsi="Wingdings" w:hint="default"/>
      </w:rPr>
    </w:lvl>
    <w:lvl w:ilvl="6">
      <w:start w:val="1"/>
      <w:numFmt w:val="bullet"/>
      <w:lvlText w:val=""/>
      <w:lvlJc w:val="left"/>
      <w:pPr>
        <w:ind w:left="5023" w:hanging="360"/>
      </w:pPr>
      <w:rPr>
        <w:rFonts w:ascii="Symbol" w:hAnsi="Symbol" w:hint="default"/>
      </w:rPr>
    </w:lvl>
    <w:lvl w:ilvl="7">
      <w:start w:val="1"/>
      <w:numFmt w:val="bullet"/>
      <w:lvlText w:val="o"/>
      <w:lvlJc w:val="left"/>
      <w:pPr>
        <w:ind w:left="5743" w:hanging="360"/>
      </w:pPr>
      <w:rPr>
        <w:rFonts w:ascii="Courier New" w:hAnsi="Courier New" w:cs="Courier New" w:hint="default"/>
      </w:rPr>
    </w:lvl>
    <w:lvl w:ilvl="8">
      <w:start w:val="1"/>
      <w:numFmt w:val="bullet"/>
      <w:lvlText w:val=""/>
      <w:lvlJc w:val="left"/>
      <w:pPr>
        <w:ind w:left="6463" w:hanging="360"/>
      </w:pPr>
      <w:rPr>
        <w:rFonts w:ascii="Wingdings" w:hAnsi="Wingdings" w:hint="default"/>
      </w:rPr>
    </w:lvl>
  </w:abstractNum>
  <w:abstractNum w:abstractNumId="8" w15:restartNumberingAfterBreak="0">
    <w:nsid w:val="3D8C6658"/>
    <w:multiLevelType w:val="multilevel"/>
    <w:tmpl w:val="0413001D"/>
    <w:styleLink w:val="Huidigelij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E3E2068"/>
    <w:multiLevelType w:val="multilevel"/>
    <w:tmpl w:val="0413001D"/>
    <w:styleLink w:val="Huidigelij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4FC4017"/>
    <w:multiLevelType w:val="multilevel"/>
    <w:tmpl w:val="0413001D"/>
    <w:styleLink w:val="Huidigelij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574300D"/>
    <w:multiLevelType w:val="multilevel"/>
    <w:tmpl w:val="0413001D"/>
    <w:styleLink w:val="Huidigelij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5BC7995"/>
    <w:multiLevelType w:val="multilevel"/>
    <w:tmpl w:val="0413001D"/>
    <w:styleLink w:val="Huidigelij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E9747D4"/>
    <w:multiLevelType w:val="multilevel"/>
    <w:tmpl w:val="0413001D"/>
    <w:styleLink w:val="Huidigelij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963070A"/>
    <w:multiLevelType w:val="hybridMultilevel"/>
    <w:tmpl w:val="109EC148"/>
    <w:lvl w:ilvl="0" w:tplc="3A542C0A">
      <w:start w:val="1"/>
      <w:numFmt w:val="bullet"/>
      <w:pStyle w:val="Studieleider"/>
      <w:lvlText w:val=""/>
      <w:lvlJc w:val="left"/>
      <w:pPr>
        <w:ind w:left="3" w:hanging="360"/>
      </w:pPr>
      <w:rPr>
        <w:rFonts w:ascii="Wingdings 2" w:hAnsi="Wingdings 2"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DAB4541"/>
    <w:multiLevelType w:val="hybridMultilevel"/>
    <w:tmpl w:val="300233A6"/>
    <w:lvl w:ilvl="0" w:tplc="24CE5204">
      <w:start w:val="1"/>
      <w:numFmt w:val="bullet"/>
      <w:pStyle w:val="Antwoord"/>
      <w:lvlText w:val=""/>
      <w:lvlJc w:val="left"/>
      <w:pPr>
        <w:ind w:left="1636" w:hanging="360"/>
      </w:pPr>
      <w:rPr>
        <w:rFonts w:ascii="Wingdings 2" w:hAnsi="Wingdings 2" w:hint="default"/>
      </w:rPr>
    </w:lvl>
    <w:lvl w:ilvl="1" w:tplc="04130003" w:tentative="1">
      <w:start w:val="1"/>
      <w:numFmt w:val="bullet"/>
      <w:lvlText w:val="o"/>
      <w:lvlJc w:val="left"/>
      <w:pPr>
        <w:ind w:left="1423" w:hanging="360"/>
      </w:pPr>
      <w:rPr>
        <w:rFonts w:ascii="Courier New" w:hAnsi="Courier New" w:cs="Courier New" w:hint="default"/>
      </w:rPr>
    </w:lvl>
    <w:lvl w:ilvl="2" w:tplc="04130005" w:tentative="1">
      <w:start w:val="1"/>
      <w:numFmt w:val="bullet"/>
      <w:lvlText w:val=""/>
      <w:lvlJc w:val="left"/>
      <w:pPr>
        <w:ind w:left="2143" w:hanging="360"/>
      </w:pPr>
      <w:rPr>
        <w:rFonts w:ascii="Wingdings" w:hAnsi="Wingdings" w:hint="default"/>
      </w:rPr>
    </w:lvl>
    <w:lvl w:ilvl="3" w:tplc="04130001" w:tentative="1">
      <w:start w:val="1"/>
      <w:numFmt w:val="bullet"/>
      <w:lvlText w:val=""/>
      <w:lvlJc w:val="left"/>
      <w:pPr>
        <w:ind w:left="2863" w:hanging="360"/>
      </w:pPr>
      <w:rPr>
        <w:rFonts w:ascii="Symbol" w:hAnsi="Symbol" w:hint="default"/>
      </w:rPr>
    </w:lvl>
    <w:lvl w:ilvl="4" w:tplc="04130003" w:tentative="1">
      <w:start w:val="1"/>
      <w:numFmt w:val="bullet"/>
      <w:lvlText w:val="o"/>
      <w:lvlJc w:val="left"/>
      <w:pPr>
        <w:ind w:left="3583" w:hanging="360"/>
      </w:pPr>
      <w:rPr>
        <w:rFonts w:ascii="Courier New" w:hAnsi="Courier New" w:cs="Courier New" w:hint="default"/>
      </w:rPr>
    </w:lvl>
    <w:lvl w:ilvl="5" w:tplc="04130005" w:tentative="1">
      <w:start w:val="1"/>
      <w:numFmt w:val="bullet"/>
      <w:lvlText w:val=""/>
      <w:lvlJc w:val="left"/>
      <w:pPr>
        <w:ind w:left="4303" w:hanging="360"/>
      </w:pPr>
      <w:rPr>
        <w:rFonts w:ascii="Wingdings" w:hAnsi="Wingdings" w:hint="default"/>
      </w:rPr>
    </w:lvl>
    <w:lvl w:ilvl="6" w:tplc="04130001" w:tentative="1">
      <w:start w:val="1"/>
      <w:numFmt w:val="bullet"/>
      <w:lvlText w:val=""/>
      <w:lvlJc w:val="left"/>
      <w:pPr>
        <w:ind w:left="5023" w:hanging="360"/>
      </w:pPr>
      <w:rPr>
        <w:rFonts w:ascii="Symbol" w:hAnsi="Symbol" w:hint="default"/>
      </w:rPr>
    </w:lvl>
    <w:lvl w:ilvl="7" w:tplc="04130003" w:tentative="1">
      <w:start w:val="1"/>
      <w:numFmt w:val="bullet"/>
      <w:lvlText w:val="o"/>
      <w:lvlJc w:val="left"/>
      <w:pPr>
        <w:ind w:left="5743" w:hanging="360"/>
      </w:pPr>
      <w:rPr>
        <w:rFonts w:ascii="Courier New" w:hAnsi="Courier New" w:cs="Courier New" w:hint="default"/>
      </w:rPr>
    </w:lvl>
    <w:lvl w:ilvl="8" w:tplc="04130005" w:tentative="1">
      <w:start w:val="1"/>
      <w:numFmt w:val="bullet"/>
      <w:lvlText w:val=""/>
      <w:lvlJc w:val="left"/>
      <w:pPr>
        <w:ind w:left="6463" w:hanging="360"/>
      </w:pPr>
      <w:rPr>
        <w:rFonts w:ascii="Wingdings" w:hAnsi="Wingdings" w:hint="default"/>
      </w:rPr>
    </w:lvl>
  </w:abstractNum>
  <w:abstractNum w:abstractNumId="16" w15:restartNumberingAfterBreak="0">
    <w:nsid w:val="660353BB"/>
    <w:multiLevelType w:val="multilevel"/>
    <w:tmpl w:val="0413001D"/>
    <w:styleLink w:val="Huidigelij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83336F5"/>
    <w:multiLevelType w:val="multilevel"/>
    <w:tmpl w:val="B8809682"/>
    <w:styleLink w:val="Huidigelijst7"/>
    <w:lvl w:ilvl="0">
      <w:start w:val="1"/>
      <w:numFmt w:val="bullet"/>
      <w:lvlText w:val="I"/>
      <w:lvlJc w:val="left"/>
      <w:pPr>
        <w:ind w:left="3"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E82327E"/>
    <w:multiLevelType w:val="hybridMultilevel"/>
    <w:tmpl w:val="4296F396"/>
    <w:lvl w:ilvl="0" w:tplc="3B9AEC48">
      <w:start w:val="1"/>
      <w:numFmt w:val="bullet"/>
      <w:pStyle w:val="Discussie"/>
      <w:lvlText w:val="I"/>
      <w:lvlJc w:val="left"/>
      <w:pPr>
        <w:ind w:left="360" w:hanging="360"/>
      </w:pPr>
      <w:rPr>
        <w:rFonts w:ascii="Wingdings" w:hAnsi="Wingdings"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0676FEA"/>
    <w:multiLevelType w:val="hybridMultilevel"/>
    <w:tmpl w:val="50A2D4FA"/>
    <w:lvl w:ilvl="0" w:tplc="94CAA8B8">
      <w:start w:val="1"/>
      <w:numFmt w:val="bullet"/>
      <w:pStyle w:val="Lees"/>
      <w:lvlText w:val=""/>
      <w:lvlJc w:val="left"/>
      <w:pPr>
        <w:ind w:left="380" w:hanging="360"/>
      </w:pPr>
      <w:rPr>
        <w:rFonts w:ascii="Wingdings" w:hAnsi="Wingdings" w:hint="default"/>
      </w:rPr>
    </w:lvl>
    <w:lvl w:ilvl="1" w:tplc="04130003" w:tentative="1">
      <w:start w:val="1"/>
      <w:numFmt w:val="bullet"/>
      <w:lvlText w:val="o"/>
      <w:lvlJc w:val="left"/>
      <w:pPr>
        <w:ind w:left="1100" w:hanging="360"/>
      </w:pPr>
      <w:rPr>
        <w:rFonts w:ascii="Courier New" w:hAnsi="Courier New" w:cs="Courier New" w:hint="default"/>
      </w:rPr>
    </w:lvl>
    <w:lvl w:ilvl="2" w:tplc="04130005" w:tentative="1">
      <w:start w:val="1"/>
      <w:numFmt w:val="bullet"/>
      <w:lvlText w:val=""/>
      <w:lvlJc w:val="left"/>
      <w:pPr>
        <w:ind w:left="1820" w:hanging="360"/>
      </w:pPr>
      <w:rPr>
        <w:rFonts w:ascii="Wingdings" w:hAnsi="Wingdings" w:hint="default"/>
      </w:rPr>
    </w:lvl>
    <w:lvl w:ilvl="3" w:tplc="04130001" w:tentative="1">
      <w:start w:val="1"/>
      <w:numFmt w:val="bullet"/>
      <w:lvlText w:val=""/>
      <w:lvlJc w:val="left"/>
      <w:pPr>
        <w:ind w:left="2540" w:hanging="360"/>
      </w:pPr>
      <w:rPr>
        <w:rFonts w:ascii="Symbol" w:hAnsi="Symbol" w:hint="default"/>
      </w:rPr>
    </w:lvl>
    <w:lvl w:ilvl="4" w:tplc="04130003" w:tentative="1">
      <w:start w:val="1"/>
      <w:numFmt w:val="bullet"/>
      <w:lvlText w:val="o"/>
      <w:lvlJc w:val="left"/>
      <w:pPr>
        <w:ind w:left="3260" w:hanging="360"/>
      </w:pPr>
      <w:rPr>
        <w:rFonts w:ascii="Courier New" w:hAnsi="Courier New" w:cs="Courier New" w:hint="default"/>
      </w:rPr>
    </w:lvl>
    <w:lvl w:ilvl="5" w:tplc="04130005" w:tentative="1">
      <w:start w:val="1"/>
      <w:numFmt w:val="bullet"/>
      <w:lvlText w:val=""/>
      <w:lvlJc w:val="left"/>
      <w:pPr>
        <w:ind w:left="3980" w:hanging="360"/>
      </w:pPr>
      <w:rPr>
        <w:rFonts w:ascii="Wingdings" w:hAnsi="Wingdings" w:hint="default"/>
      </w:rPr>
    </w:lvl>
    <w:lvl w:ilvl="6" w:tplc="04130001" w:tentative="1">
      <w:start w:val="1"/>
      <w:numFmt w:val="bullet"/>
      <w:lvlText w:val=""/>
      <w:lvlJc w:val="left"/>
      <w:pPr>
        <w:ind w:left="4700" w:hanging="360"/>
      </w:pPr>
      <w:rPr>
        <w:rFonts w:ascii="Symbol" w:hAnsi="Symbol" w:hint="default"/>
      </w:rPr>
    </w:lvl>
    <w:lvl w:ilvl="7" w:tplc="04130003" w:tentative="1">
      <w:start w:val="1"/>
      <w:numFmt w:val="bullet"/>
      <w:lvlText w:val="o"/>
      <w:lvlJc w:val="left"/>
      <w:pPr>
        <w:ind w:left="5420" w:hanging="360"/>
      </w:pPr>
      <w:rPr>
        <w:rFonts w:ascii="Courier New" w:hAnsi="Courier New" w:cs="Courier New" w:hint="default"/>
      </w:rPr>
    </w:lvl>
    <w:lvl w:ilvl="8" w:tplc="04130005" w:tentative="1">
      <w:start w:val="1"/>
      <w:numFmt w:val="bullet"/>
      <w:lvlText w:val=""/>
      <w:lvlJc w:val="left"/>
      <w:pPr>
        <w:ind w:left="6140" w:hanging="360"/>
      </w:pPr>
      <w:rPr>
        <w:rFonts w:ascii="Wingdings" w:hAnsi="Wingdings" w:hint="default"/>
      </w:rPr>
    </w:lvl>
  </w:abstractNum>
  <w:abstractNum w:abstractNumId="20" w15:restartNumberingAfterBreak="0">
    <w:nsid w:val="78855929"/>
    <w:multiLevelType w:val="multilevel"/>
    <w:tmpl w:val="0413001D"/>
    <w:styleLink w:val="Huidigelij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9FD4094"/>
    <w:multiLevelType w:val="multilevel"/>
    <w:tmpl w:val="D07CCFFC"/>
    <w:lvl w:ilvl="0">
      <w:start w:val="1"/>
      <w:numFmt w:val="none"/>
      <w:pStyle w:val="Kop1"/>
      <w:lvlText w:val=""/>
      <w:lvlJc w:val="left"/>
      <w:pPr>
        <w:ind w:left="0" w:firstLine="0"/>
      </w:pPr>
      <w:rPr>
        <w:rFonts w:hint="default"/>
      </w:rPr>
    </w:lvl>
    <w:lvl w:ilvl="1">
      <w:start w:val="1"/>
      <w:numFmt w:val="decimal"/>
      <w:lvlRestart w:val="0"/>
      <w:pStyle w:val="Kop2"/>
      <w:lvlText w:val="%1%2"/>
      <w:lvlJc w:val="left"/>
      <w:pPr>
        <w:ind w:left="0" w:hanging="357"/>
      </w:pPr>
      <w:rPr>
        <w:rFonts w:hint="default"/>
      </w:rPr>
    </w:lvl>
    <w:lvl w:ilvl="2">
      <w:start w:val="1"/>
      <w:numFmt w:val="decimal"/>
      <w:pStyle w:val="Kop3"/>
      <w:lvlText w:val="%1 %2.%3"/>
      <w:lvlJc w:val="left"/>
      <w:pPr>
        <w:ind w:left="0" w:hanging="357"/>
      </w:pPr>
      <w:rPr>
        <w:rFonts w:hint="default"/>
      </w:rPr>
    </w:lvl>
    <w:lvl w:ilvl="3">
      <w:start w:val="1"/>
      <w:numFmt w:val="decimal"/>
      <w:pStyle w:val="Kop4"/>
      <w:lvlText w:val="%1%2.%3.%4"/>
      <w:lvlJc w:val="left"/>
      <w:pPr>
        <w:ind w:left="0" w:firstLine="0"/>
      </w:pPr>
      <w:rPr>
        <w:rFonts w:hint="default"/>
      </w:rPr>
    </w:lvl>
    <w:lvl w:ilvl="4">
      <w:start w:val="1"/>
      <w:numFmt w:val="decimal"/>
      <w:pStyle w:val="Kop5"/>
      <w:lvlText w:val="%1%2.%3.%4.%5"/>
      <w:lvlJc w:val="left"/>
      <w:pPr>
        <w:ind w:left="0" w:firstLine="0"/>
      </w:pPr>
      <w:rPr>
        <w:rFonts w:hint="default"/>
      </w:rPr>
    </w:lvl>
    <w:lvl w:ilvl="5">
      <w:start w:val="1"/>
      <w:numFmt w:val="decimal"/>
      <w:pStyle w:val="Kop6"/>
      <w:lvlText w:val="%1%2.%3.%4.%5.%6"/>
      <w:lvlJc w:val="left"/>
      <w:pPr>
        <w:ind w:left="0" w:firstLine="0"/>
      </w:pPr>
      <w:rPr>
        <w:rFonts w:hint="default"/>
      </w:rPr>
    </w:lvl>
    <w:lvl w:ilvl="6">
      <w:start w:val="1"/>
      <w:numFmt w:val="decimal"/>
      <w:pStyle w:val="Kop7"/>
      <w:lvlText w:val="%1%2.%3.%4.%5.%6.%7"/>
      <w:lvlJc w:val="left"/>
      <w:pPr>
        <w:ind w:left="0" w:firstLine="0"/>
      </w:pPr>
      <w:rPr>
        <w:rFonts w:hint="default"/>
      </w:rPr>
    </w:lvl>
    <w:lvl w:ilvl="7">
      <w:start w:val="1"/>
      <w:numFmt w:val="decimal"/>
      <w:pStyle w:val="Kop8"/>
      <w:lvlText w:val="%1%2.%3.%4.%5.%6.%7.%8"/>
      <w:lvlJc w:val="left"/>
      <w:pPr>
        <w:ind w:left="0" w:firstLine="0"/>
      </w:pPr>
      <w:rPr>
        <w:rFonts w:hint="default"/>
      </w:rPr>
    </w:lvl>
    <w:lvl w:ilvl="8">
      <w:start w:val="1"/>
      <w:numFmt w:val="decimal"/>
      <w:pStyle w:val="Kop9"/>
      <w:lvlText w:val="%1%2.%3.%4.%5.%6.%7.%8.%9"/>
      <w:lvlJc w:val="left"/>
      <w:pPr>
        <w:ind w:left="0" w:firstLine="0"/>
      </w:pPr>
      <w:rPr>
        <w:rFonts w:hint="default"/>
      </w:rPr>
    </w:lvl>
  </w:abstractNum>
  <w:abstractNum w:abstractNumId="22" w15:restartNumberingAfterBreak="0">
    <w:nsid w:val="7C104129"/>
    <w:multiLevelType w:val="multilevel"/>
    <w:tmpl w:val="E816587A"/>
    <w:styleLink w:val="Huidigelijst6"/>
    <w:lvl w:ilvl="0">
      <w:start w:val="1"/>
      <w:numFmt w:val="bullet"/>
      <w:lvlText w:val=""/>
      <w:lvlJc w:val="left"/>
      <w:pPr>
        <w:ind w:left="380" w:hanging="360"/>
      </w:pPr>
      <w:rPr>
        <w:rFonts w:ascii="Wingdings" w:hAnsi="Wingdings" w:hint="default"/>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23" w15:restartNumberingAfterBreak="0">
    <w:nsid w:val="7D4B6831"/>
    <w:multiLevelType w:val="hybridMultilevel"/>
    <w:tmpl w:val="E4BEE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21132843">
    <w:abstractNumId w:val="16"/>
  </w:num>
  <w:num w:numId="2" w16cid:durableId="954478896">
    <w:abstractNumId w:val="10"/>
  </w:num>
  <w:num w:numId="3" w16cid:durableId="1396659346">
    <w:abstractNumId w:val="8"/>
  </w:num>
  <w:num w:numId="4" w16cid:durableId="1767462502">
    <w:abstractNumId w:val="15"/>
  </w:num>
  <w:num w:numId="5" w16cid:durableId="248390233">
    <w:abstractNumId w:val="19"/>
  </w:num>
  <w:num w:numId="6" w16cid:durableId="328757925">
    <w:abstractNumId w:val="21"/>
  </w:num>
  <w:num w:numId="7" w16cid:durableId="801508626">
    <w:abstractNumId w:val="6"/>
  </w:num>
  <w:num w:numId="8" w16cid:durableId="1332026208">
    <w:abstractNumId w:val="7"/>
  </w:num>
  <w:num w:numId="9" w16cid:durableId="1663191375">
    <w:abstractNumId w:val="0"/>
  </w:num>
  <w:num w:numId="10" w16cid:durableId="579600759">
    <w:abstractNumId w:val="14"/>
  </w:num>
  <w:num w:numId="11" w16cid:durableId="1954169592">
    <w:abstractNumId w:val="22"/>
  </w:num>
  <w:num w:numId="12" w16cid:durableId="1382243436">
    <w:abstractNumId w:val="18"/>
  </w:num>
  <w:num w:numId="13" w16cid:durableId="310059224">
    <w:abstractNumId w:val="17"/>
  </w:num>
  <w:num w:numId="14" w16cid:durableId="1358894200">
    <w:abstractNumId w:val="20"/>
  </w:num>
  <w:num w:numId="15" w16cid:durableId="2118984982">
    <w:abstractNumId w:val="1"/>
  </w:num>
  <w:num w:numId="16" w16cid:durableId="760374659">
    <w:abstractNumId w:val="3"/>
  </w:num>
  <w:num w:numId="17" w16cid:durableId="557404687">
    <w:abstractNumId w:val="9"/>
  </w:num>
  <w:num w:numId="18" w16cid:durableId="33309125">
    <w:abstractNumId w:val="5"/>
  </w:num>
  <w:num w:numId="19" w16cid:durableId="621349756">
    <w:abstractNumId w:val="11"/>
  </w:num>
  <w:num w:numId="20" w16cid:durableId="69085595">
    <w:abstractNumId w:val="13"/>
  </w:num>
  <w:num w:numId="21" w16cid:durableId="1759403197">
    <w:abstractNumId w:val="4"/>
  </w:num>
  <w:num w:numId="22" w16cid:durableId="742802594">
    <w:abstractNumId w:val="12"/>
  </w:num>
  <w:num w:numId="23" w16cid:durableId="989746161">
    <w:abstractNumId w:val="23"/>
  </w:num>
  <w:num w:numId="24" w16cid:durableId="379019166">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191326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1230512">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255"/>
    <w:rsid w:val="00000DD4"/>
    <w:rsid w:val="000011A4"/>
    <w:rsid w:val="000011E3"/>
    <w:rsid w:val="00002B01"/>
    <w:rsid w:val="00003DCB"/>
    <w:rsid w:val="000040DB"/>
    <w:rsid w:val="000042BC"/>
    <w:rsid w:val="00004985"/>
    <w:rsid w:val="00005538"/>
    <w:rsid w:val="00005B1C"/>
    <w:rsid w:val="000067F1"/>
    <w:rsid w:val="000079FE"/>
    <w:rsid w:val="00007FE1"/>
    <w:rsid w:val="00010467"/>
    <w:rsid w:val="00010924"/>
    <w:rsid w:val="00011ABA"/>
    <w:rsid w:val="00011C57"/>
    <w:rsid w:val="000122FD"/>
    <w:rsid w:val="00012FAE"/>
    <w:rsid w:val="00013216"/>
    <w:rsid w:val="00013734"/>
    <w:rsid w:val="00014025"/>
    <w:rsid w:val="000172CC"/>
    <w:rsid w:val="000178D0"/>
    <w:rsid w:val="0002058D"/>
    <w:rsid w:val="00020F12"/>
    <w:rsid w:val="00021CAE"/>
    <w:rsid w:val="000223C7"/>
    <w:rsid w:val="00023623"/>
    <w:rsid w:val="00024878"/>
    <w:rsid w:val="000248CF"/>
    <w:rsid w:val="00024A08"/>
    <w:rsid w:val="00025751"/>
    <w:rsid w:val="000258B5"/>
    <w:rsid w:val="00025EDC"/>
    <w:rsid w:val="00027906"/>
    <w:rsid w:val="00027C8D"/>
    <w:rsid w:val="000303D8"/>
    <w:rsid w:val="0003075D"/>
    <w:rsid w:val="00030ED5"/>
    <w:rsid w:val="00031DA8"/>
    <w:rsid w:val="00032011"/>
    <w:rsid w:val="00032D28"/>
    <w:rsid w:val="00033AEE"/>
    <w:rsid w:val="00033B65"/>
    <w:rsid w:val="000346A0"/>
    <w:rsid w:val="000348C3"/>
    <w:rsid w:val="0003492F"/>
    <w:rsid w:val="00035636"/>
    <w:rsid w:val="000358C2"/>
    <w:rsid w:val="00036AFA"/>
    <w:rsid w:val="00036CE9"/>
    <w:rsid w:val="000370BD"/>
    <w:rsid w:val="0003760A"/>
    <w:rsid w:val="00037BD1"/>
    <w:rsid w:val="00040446"/>
    <w:rsid w:val="0004049B"/>
    <w:rsid w:val="0004119E"/>
    <w:rsid w:val="00041306"/>
    <w:rsid w:val="00041989"/>
    <w:rsid w:val="00041C90"/>
    <w:rsid w:val="00041FA5"/>
    <w:rsid w:val="00042388"/>
    <w:rsid w:val="00043CB1"/>
    <w:rsid w:val="00044772"/>
    <w:rsid w:val="00046070"/>
    <w:rsid w:val="0004644C"/>
    <w:rsid w:val="0004667D"/>
    <w:rsid w:val="00046E02"/>
    <w:rsid w:val="000471D8"/>
    <w:rsid w:val="00047BEE"/>
    <w:rsid w:val="000510C0"/>
    <w:rsid w:val="0005134C"/>
    <w:rsid w:val="000514C2"/>
    <w:rsid w:val="000516F9"/>
    <w:rsid w:val="00053383"/>
    <w:rsid w:val="000549F1"/>
    <w:rsid w:val="000551E8"/>
    <w:rsid w:val="00055321"/>
    <w:rsid w:val="00061491"/>
    <w:rsid w:val="0006254E"/>
    <w:rsid w:val="000627BF"/>
    <w:rsid w:val="00062DDF"/>
    <w:rsid w:val="00063308"/>
    <w:rsid w:val="00063769"/>
    <w:rsid w:val="00064EF1"/>
    <w:rsid w:val="000655D0"/>
    <w:rsid w:val="00065865"/>
    <w:rsid w:val="000667FA"/>
    <w:rsid w:val="00066E3A"/>
    <w:rsid w:val="00070B70"/>
    <w:rsid w:val="00070E2A"/>
    <w:rsid w:val="00071B27"/>
    <w:rsid w:val="000735B3"/>
    <w:rsid w:val="00073A2B"/>
    <w:rsid w:val="0007470B"/>
    <w:rsid w:val="00075E2F"/>
    <w:rsid w:val="000762A1"/>
    <w:rsid w:val="0007659B"/>
    <w:rsid w:val="00077851"/>
    <w:rsid w:val="0008169B"/>
    <w:rsid w:val="00081848"/>
    <w:rsid w:val="00081D42"/>
    <w:rsid w:val="0008348F"/>
    <w:rsid w:val="00084333"/>
    <w:rsid w:val="000844AE"/>
    <w:rsid w:val="00084E65"/>
    <w:rsid w:val="00084EC4"/>
    <w:rsid w:val="00086664"/>
    <w:rsid w:val="00086A1F"/>
    <w:rsid w:val="00086A46"/>
    <w:rsid w:val="00087027"/>
    <w:rsid w:val="00087305"/>
    <w:rsid w:val="0008793B"/>
    <w:rsid w:val="00087BF8"/>
    <w:rsid w:val="00087DAE"/>
    <w:rsid w:val="000911F6"/>
    <w:rsid w:val="00092115"/>
    <w:rsid w:val="0009385D"/>
    <w:rsid w:val="000939B4"/>
    <w:rsid w:val="00093A62"/>
    <w:rsid w:val="00093DA2"/>
    <w:rsid w:val="00094346"/>
    <w:rsid w:val="00094806"/>
    <w:rsid w:val="00095AB6"/>
    <w:rsid w:val="00095BFE"/>
    <w:rsid w:val="00095C8B"/>
    <w:rsid w:val="00095E31"/>
    <w:rsid w:val="000964B1"/>
    <w:rsid w:val="00096559"/>
    <w:rsid w:val="000965B1"/>
    <w:rsid w:val="000967FC"/>
    <w:rsid w:val="00097D8C"/>
    <w:rsid w:val="000A0217"/>
    <w:rsid w:val="000A024A"/>
    <w:rsid w:val="000A0400"/>
    <w:rsid w:val="000A130B"/>
    <w:rsid w:val="000A4170"/>
    <w:rsid w:val="000A4CD7"/>
    <w:rsid w:val="000A4EA4"/>
    <w:rsid w:val="000A7EF6"/>
    <w:rsid w:val="000B020D"/>
    <w:rsid w:val="000B02B2"/>
    <w:rsid w:val="000B03EE"/>
    <w:rsid w:val="000B155E"/>
    <w:rsid w:val="000B15B4"/>
    <w:rsid w:val="000B1E4D"/>
    <w:rsid w:val="000B2F86"/>
    <w:rsid w:val="000B30BC"/>
    <w:rsid w:val="000B39F9"/>
    <w:rsid w:val="000B3B82"/>
    <w:rsid w:val="000B3E52"/>
    <w:rsid w:val="000B40D3"/>
    <w:rsid w:val="000B4C8E"/>
    <w:rsid w:val="000B62EF"/>
    <w:rsid w:val="000B63F2"/>
    <w:rsid w:val="000B6FAA"/>
    <w:rsid w:val="000B70D2"/>
    <w:rsid w:val="000C063A"/>
    <w:rsid w:val="000C0E5F"/>
    <w:rsid w:val="000C28D4"/>
    <w:rsid w:val="000C31BF"/>
    <w:rsid w:val="000C3C22"/>
    <w:rsid w:val="000C443E"/>
    <w:rsid w:val="000C460D"/>
    <w:rsid w:val="000C53A4"/>
    <w:rsid w:val="000C5A61"/>
    <w:rsid w:val="000C6309"/>
    <w:rsid w:val="000C6570"/>
    <w:rsid w:val="000C6B1F"/>
    <w:rsid w:val="000C7BB3"/>
    <w:rsid w:val="000D025A"/>
    <w:rsid w:val="000D1071"/>
    <w:rsid w:val="000D1B18"/>
    <w:rsid w:val="000D1C33"/>
    <w:rsid w:val="000D2351"/>
    <w:rsid w:val="000D2D9F"/>
    <w:rsid w:val="000D3338"/>
    <w:rsid w:val="000D3D18"/>
    <w:rsid w:val="000D3DFD"/>
    <w:rsid w:val="000D3FCC"/>
    <w:rsid w:val="000D5C4E"/>
    <w:rsid w:val="000D6201"/>
    <w:rsid w:val="000D63BA"/>
    <w:rsid w:val="000D672D"/>
    <w:rsid w:val="000D7343"/>
    <w:rsid w:val="000D7544"/>
    <w:rsid w:val="000D7819"/>
    <w:rsid w:val="000E0DC6"/>
    <w:rsid w:val="000E1025"/>
    <w:rsid w:val="000E18BB"/>
    <w:rsid w:val="000E22DE"/>
    <w:rsid w:val="000E26B8"/>
    <w:rsid w:val="000E4AC6"/>
    <w:rsid w:val="000E4C70"/>
    <w:rsid w:val="000E5349"/>
    <w:rsid w:val="000E57E1"/>
    <w:rsid w:val="000E65E2"/>
    <w:rsid w:val="000E671B"/>
    <w:rsid w:val="000E68FE"/>
    <w:rsid w:val="000E7B04"/>
    <w:rsid w:val="000F02C0"/>
    <w:rsid w:val="000F081F"/>
    <w:rsid w:val="000F1F6A"/>
    <w:rsid w:val="000F235D"/>
    <w:rsid w:val="000F26BF"/>
    <w:rsid w:val="000F274F"/>
    <w:rsid w:val="000F2AD1"/>
    <w:rsid w:val="000F3180"/>
    <w:rsid w:val="000F33DD"/>
    <w:rsid w:val="000F363C"/>
    <w:rsid w:val="000F3675"/>
    <w:rsid w:val="000F40E8"/>
    <w:rsid w:val="000F5180"/>
    <w:rsid w:val="000F56F1"/>
    <w:rsid w:val="000F5913"/>
    <w:rsid w:val="000F5D93"/>
    <w:rsid w:val="000F6165"/>
    <w:rsid w:val="000F705E"/>
    <w:rsid w:val="0010092E"/>
    <w:rsid w:val="00101375"/>
    <w:rsid w:val="00101F39"/>
    <w:rsid w:val="0010238C"/>
    <w:rsid w:val="001034B2"/>
    <w:rsid w:val="00103552"/>
    <w:rsid w:val="001037EF"/>
    <w:rsid w:val="00104CCC"/>
    <w:rsid w:val="00104CE9"/>
    <w:rsid w:val="0010576E"/>
    <w:rsid w:val="0010595F"/>
    <w:rsid w:val="001059B7"/>
    <w:rsid w:val="00105B03"/>
    <w:rsid w:val="00106111"/>
    <w:rsid w:val="00106732"/>
    <w:rsid w:val="001075B8"/>
    <w:rsid w:val="001076E9"/>
    <w:rsid w:val="00107A37"/>
    <w:rsid w:val="00110A3A"/>
    <w:rsid w:val="00110CEF"/>
    <w:rsid w:val="001116E6"/>
    <w:rsid w:val="00112FB0"/>
    <w:rsid w:val="001133AD"/>
    <w:rsid w:val="001148F2"/>
    <w:rsid w:val="00114B0E"/>
    <w:rsid w:val="00114D84"/>
    <w:rsid w:val="00114E0A"/>
    <w:rsid w:val="00115553"/>
    <w:rsid w:val="001162D5"/>
    <w:rsid w:val="00122045"/>
    <w:rsid w:val="00122B8C"/>
    <w:rsid w:val="00124C72"/>
    <w:rsid w:val="00124D8C"/>
    <w:rsid w:val="00124F2F"/>
    <w:rsid w:val="0012514F"/>
    <w:rsid w:val="00125741"/>
    <w:rsid w:val="00125E3F"/>
    <w:rsid w:val="00126082"/>
    <w:rsid w:val="0012635A"/>
    <w:rsid w:val="001268DE"/>
    <w:rsid w:val="0012762A"/>
    <w:rsid w:val="00127ECF"/>
    <w:rsid w:val="001339BA"/>
    <w:rsid w:val="00135D95"/>
    <w:rsid w:val="0013601A"/>
    <w:rsid w:val="00136026"/>
    <w:rsid w:val="001363DC"/>
    <w:rsid w:val="0013641D"/>
    <w:rsid w:val="0013727E"/>
    <w:rsid w:val="00137499"/>
    <w:rsid w:val="00140533"/>
    <w:rsid w:val="00141F56"/>
    <w:rsid w:val="00143704"/>
    <w:rsid w:val="001443D2"/>
    <w:rsid w:val="00145263"/>
    <w:rsid w:val="0014554E"/>
    <w:rsid w:val="00145C99"/>
    <w:rsid w:val="00145FC4"/>
    <w:rsid w:val="00146DBA"/>
    <w:rsid w:val="001479DD"/>
    <w:rsid w:val="00147BFA"/>
    <w:rsid w:val="0015008C"/>
    <w:rsid w:val="0015061E"/>
    <w:rsid w:val="00151AE8"/>
    <w:rsid w:val="0015262A"/>
    <w:rsid w:val="0015326F"/>
    <w:rsid w:val="001537AC"/>
    <w:rsid w:val="001545A0"/>
    <w:rsid w:val="00154D3D"/>
    <w:rsid w:val="00154F12"/>
    <w:rsid w:val="00154FCC"/>
    <w:rsid w:val="001550DD"/>
    <w:rsid w:val="00155DD1"/>
    <w:rsid w:val="00156FEC"/>
    <w:rsid w:val="0015708C"/>
    <w:rsid w:val="00160379"/>
    <w:rsid w:val="001630E2"/>
    <w:rsid w:val="00163478"/>
    <w:rsid w:val="001634FF"/>
    <w:rsid w:val="00163561"/>
    <w:rsid w:val="00163B94"/>
    <w:rsid w:val="001649A0"/>
    <w:rsid w:val="0016651C"/>
    <w:rsid w:val="00166DB0"/>
    <w:rsid w:val="0016782A"/>
    <w:rsid w:val="00170B49"/>
    <w:rsid w:val="00170BEB"/>
    <w:rsid w:val="00170EDE"/>
    <w:rsid w:val="0017192D"/>
    <w:rsid w:val="0017214A"/>
    <w:rsid w:val="0017227C"/>
    <w:rsid w:val="001724B4"/>
    <w:rsid w:val="001732B8"/>
    <w:rsid w:val="00173BD7"/>
    <w:rsid w:val="0017583C"/>
    <w:rsid w:val="001759AC"/>
    <w:rsid w:val="00175C58"/>
    <w:rsid w:val="0017615B"/>
    <w:rsid w:val="00176794"/>
    <w:rsid w:val="00176A72"/>
    <w:rsid w:val="00176DE3"/>
    <w:rsid w:val="001771E5"/>
    <w:rsid w:val="001775DF"/>
    <w:rsid w:val="0017795C"/>
    <w:rsid w:val="0018043D"/>
    <w:rsid w:val="00180B54"/>
    <w:rsid w:val="00180D45"/>
    <w:rsid w:val="00181A37"/>
    <w:rsid w:val="0018442C"/>
    <w:rsid w:val="0018491D"/>
    <w:rsid w:val="00186224"/>
    <w:rsid w:val="00186C98"/>
    <w:rsid w:val="00186F06"/>
    <w:rsid w:val="001872CA"/>
    <w:rsid w:val="00187663"/>
    <w:rsid w:val="00187AB5"/>
    <w:rsid w:val="00187BF2"/>
    <w:rsid w:val="00190F6E"/>
    <w:rsid w:val="001917B5"/>
    <w:rsid w:val="001917CD"/>
    <w:rsid w:val="001924F7"/>
    <w:rsid w:val="00192817"/>
    <w:rsid w:val="0019374D"/>
    <w:rsid w:val="0019398B"/>
    <w:rsid w:val="00193F7C"/>
    <w:rsid w:val="00195BA2"/>
    <w:rsid w:val="0019610E"/>
    <w:rsid w:val="00196843"/>
    <w:rsid w:val="00197124"/>
    <w:rsid w:val="00197502"/>
    <w:rsid w:val="00197E04"/>
    <w:rsid w:val="001A06A9"/>
    <w:rsid w:val="001A126C"/>
    <w:rsid w:val="001A18EA"/>
    <w:rsid w:val="001A1E58"/>
    <w:rsid w:val="001A20F2"/>
    <w:rsid w:val="001A353A"/>
    <w:rsid w:val="001A3BDC"/>
    <w:rsid w:val="001A4294"/>
    <w:rsid w:val="001A4344"/>
    <w:rsid w:val="001A46D7"/>
    <w:rsid w:val="001A4B16"/>
    <w:rsid w:val="001A5275"/>
    <w:rsid w:val="001A6725"/>
    <w:rsid w:val="001A7E81"/>
    <w:rsid w:val="001B016A"/>
    <w:rsid w:val="001B05B6"/>
    <w:rsid w:val="001B1809"/>
    <w:rsid w:val="001B218A"/>
    <w:rsid w:val="001B3C01"/>
    <w:rsid w:val="001B4B32"/>
    <w:rsid w:val="001B4E4B"/>
    <w:rsid w:val="001B57BC"/>
    <w:rsid w:val="001B5C21"/>
    <w:rsid w:val="001B5D95"/>
    <w:rsid w:val="001B6426"/>
    <w:rsid w:val="001B69D8"/>
    <w:rsid w:val="001B6F8E"/>
    <w:rsid w:val="001B7187"/>
    <w:rsid w:val="001B7FCE"/>
    <w:rsid w:val="001C01CB"/>
    <w:rsid w:val="001C154B"/>
    <w:rsid w:val="001C15A4"/>
    <w:rsid w:val="001C223E"/>
    <w:rsid w:val="001C297C"/>
    <w:rsid w:val="001C3047"/>
    <w:rsid w:val="001C324A"/>
    <w:rsid w:val="001C45FC"/>
    <w:rsid w:val="001C4768"/>
    <w:rsid w:val="001C4CE5"/>
    <w:rsid w:val="001C560D"/>
    <w:rsid w:val="001C708F"/>
    <w:rsid w:val="001D0382"/>
    <w:rsid w:val="001D0718"/>
    <w:rsid w:val="001D22E2"/>
    <w:rsid w:val="001D44F4"/>
    <w:rsid w:val="001D4CA8"/>
    <w:rsid w:val="001D551C"/>
    <w:rsid w:val="001D5811"/>
    <w:rsid w:val="001D5A33"/>
    <w:rsid w:val="001D65F7"/>
    <w:rsid w:val="001D6766"/>
    <w:rsid w:val="001D6D3E"/>
    <w:rsid w:val="001D7C83"/>
    <w:rsid w:val="001E04F5"/>
    <w:rsid w:val="001E0AE9"/>
    <w:rsid w:val="001E1190"/>
    <w:rsid w:val="001E1FC4"/>
    <w:rsid w:val="001E2157"/>
    <w:rsid w:val="001E30D7"/>
    <w:rsid w:val="001E4C12"/>
    <w:rsid w:val="001E5FAD"/>
    <w:rsid w:val="001E702C"/>
    <w:rsid w:val="001E70BF"/>
    <w:rsid w:val="001E74A4"/>
    <w:rsid w:val="001E759D"/>
    <w:rsid w:val="001F148B"/>
    <w:rsid w:val="001F1A70"/>
    <w:rsid w:val="001F218E"/>
    <w:rsid w:val="001F2DF8"/>
    <w:rsid w:val="001F2ED4"/>
    <w:rsid w:val="001F3979"/>
    <w:rsid w:val="001F3DF7"/>
    <w:rsid w:val="001F4822"/>
    <w:rsid w:val="001F4B2C"/>
    <w:rsid w:val="001F4B91"/>
    <w:rsid w:val="001F5378"/>
    <w:rsid w:val="001F62E9"/>
    <w:rsid w:val="001F734E"/>
    <w:rsid w:val="001F7BCD"/>
    <w:rsid w:val="001F7C49"/>
    <w:rsid w:val="00200F0E"/>
    <w:rsid w:val="002011CB"/>
    <w:rsid w:val="0020147C"/>
    <w:rsid w:val="00201AB8"/>
    <w:rsid w:val="00201C43"/>
    <w:rsid w:val="00201CB9"/>
    <w:rsid w:val="00202436"/>
    <w:rsid w:val="002026E9"/>
    <w:rsid w:val="00202FE3"/>
    <w:rsid w:val="00203B55"/>
    <w:rsid w:val="00203E5C"/>
    <w:rsid w:val="00203FAD"/>
    <w:rsid w:val="00205185"/>
    <w:rsid w:val="00205282"/>
    <w:rsid w:val="0020614C"/>
    <w:rsid w:val="0020736F"/>
    <w:rsid w:val="0020737F"/>
    <w:rsid w:val="002076C2"/>
    <w:rsid w:val="002111E7"/>
    <w:rsid w:val="00211254"/>
    <w:rsid w:val="002120C7"/>
    <w:rsid w:val="002121CB"/>
    <w:rsid w:val="00212388"/>
    <w:rsid w:val="00212856"/>
    <w:rsid w:val="00213977"/>
    <w:rsid w:val="00213F14"/>
    <w:rsid w:val="00214060"/>
    <w:rsid w:val="00214E4A"/>
    <w:rsid w:val="002150EC"/>
    <w:rsid w:val="00215EDA"/>
    <w:rsid w:val="002165A0"/>
    <w:rsid w:val="00216C36"/>
    <w:rsid w:val="002171AE"/>
    <w:rsid w:val="00217CB2"/>
    <w:rsid w:val="00221DA0"/>
    <w:rsid w:val="0022235E"/>
    <w:rsid w:val="002228B6"/>
    <w:rsid w:val="00223551"/>
    <w:rsid w:val="00223EEF"/>
    <w:rsid w:val="0022420C"/>
    <w:rsid w:val="002243CA"/>
    <w:rsid w:val="002251B6"/>
    <w:rsid w:val="002252B3"/>
    <w:rsid w:val="00225814"/>
    <w:rsid w:val="002261D8"/>
    <w:rsid w:val="002262D5"/>
    <w:rsid w:val="0022650C"/>
    <w:rsid w:val="00227259"/>
    <w:rsid w:val="00232162"/>
    <w:rsid w:val="00232FCF"/>
    <w:rsid w:val="0023424D"/>
    <w:rsid w:val="00235C13"/>
    <w:rsid w:val="002367FF"/>
    <w:rsid w:val="002371B4"/>
    <w:rsid w:val="00237624"/>
    <w:rsid w:val="0023768E"/>
    <w:rsid w:val="00240219"/>
    <w:rsid w:val="00241275"/>
    <w:rsid w:val="00241702"/>
    <w:rsid w:val="00241817"/>
    <w:rsid w:val="00242480"/>
    <w:rsid w:val="002429C8"/>
    <w:rsid w:val="00244B61"/>
    <w:rsid w:val="00246615"/>
    <w:rsid w:val="00246F10"/>
    <w:rsid w:val="0024725D"/>
    <w:rsid w:val="00247264"/>
    <w:rsid w:val="002478E2"/>
    <w:rsid w:val="0024794A"/>
    <w:rsid w:val="00250574"/>
    <w:rsid w:val="0025136F"/>
    <w:rsid w:val="002513BD"/>
    <w:rsid w:val="00251755"/>
    <w:rsid w:val="00252DCB"/>
    <w:rsid w:val="0025373B"/>
    <w:rsid w:val="0025373D"/>
    <w:rsid w:val="00254C8C"/>
    <w:rsid w:val="00254FE6"/>
    <w:rsid w:val="0025564F"/>
    <w:rsid w:val="00256161"/>
    <w:rsid w:val="00257365"/>
    <w:rsid w:val="002603F1"/>
    <w:rsid w:val="00260AC6"/>
    <w:rsid w:val="00260BD9"/>
    <w:rsid w:val="00261415"/>
    <w:rsid w:val="00261813"/>
    <w:rsid w:val="0026185F"/>
    <w:rsid w:val="0026297F"/>
    <w:rsid w:val="00262B95"/>
    <w:rsid w:val="00263E9A"/>
    <w:rsid w:val="0026423D"/>
    <w:rsid w:val="00264377"/>
    <w:rsid w:val="002648BF"/>
    <w:rsid w:val="002667DD"/>
    <w:rsid w:val="00266FB0"/>
    <w:rsid w:val="00267172"/>
    <w:rsid w:val="0026728B"/>
    <w:rsid w:val="00267678"/>
    <w:rsid w:val="00267D85"/>
    <w:rsid w:val="00270882"/>
    <w:rsid w:val="00270978"/>
    <w:rsid w:val="00270CAE"/>
    <w:rsid w:val="00271D60"/>
    <w:rsid w:val="00273C05"/>
    <w:rsid w:val="0027427A"/>
    <w:rsid w:val="00274BF9"/>
    <w:rsid w:val="002754CE"/>
    <w:rsid w:val="00275959"/>
    <w:rsid w:val="00275A62"/>
    <w:rsid w:val="00276A32"/>
    <w:rsid w:val="00277711"/>
    <w:rsid w:val="00277E46"/>
    <w:rsid w:val="00280630"/>
    <w:rsid w:val="00280B6A"/>
    <w:rsid w:val="00280BC1"/>
    <w:rsid w:val="00281293"/>
    <w:rsid w:val="00281893"/>
    <w:rsid w:val="00281920"/>
    <w:rsid w:val="00281ADD"/>
    <w:rsid w:val="00282C56"/>
    <w:rsid w:val="00283BF4"/>
    <w:rsid w:val="00285A3F"/>
    <w:rsid w:val="0028625B"/>
    <w:rsid w:val="002867BC"/>
    <w:rsid w:val="00286DEE"/>
    <w:rsid w:val="00286E7C"/>
    <w:rsid w:val="002871F7"/>
    <w:rsid w:val="002878FB"/>
    <w:rsid w:val="00287ABB"/>
    <w:rsid w:val="00287B11"/>
    <w:rsid w:val="002901B8"/>
    <w:rsid w:val="0029123E"/>
    <w:rsid w:val="002912B3"/>
    <w:rsid w:val="002915D5"/>
    <w:rsid w:val="002916C9"/>
    <w:rsid w:val="00291FFF"/>
    <w:rsid w:val="002926BB"/>
    <w:rsid w:val="002927AA"/>
    <w:rsid w:val="00292CF0"/>
    <w:rsid w:val="00293564"/>
    <w:rsid w:val="002938C4"/>
    <w:rsid w:val="0029470F"/>
    <w:rsid w:val="00294EB8"/>
    <w:rsid w:val="0029656C"/>
    <w:rsid w:val="0029762D"/>
    <w:rsid w:val="0029787A"/>
    <w:rsid w:val="002A0223"/>
    <w:rsid w:val="002A0BDC"/>
    <w:rsid w:val="002A0E4B"/>
    <w:rsid w:val="002A234A"/>
    <w:rsid w:val="002A2C2A"/>
    <w:rsid w:val="002A5A35"/>
    <w:rsid w:val="002A66E7"/>
    <w:rsid w:val="002A6A95"/>
    <w:rsid w:val="002A7850"/>
    <w:rsid w:val="002A7A2E"/>
    <w:rsid w:val="002B06E7"/>
    <w:rsid w:val="002B13B1"/>
    <w:rsid w:val="002B14AE"/>
    <w:rsid w:val="002B197F"/>
    <w:rsid w:val="002B255E"/>
    <w:rsid w:val="002B2D58"/>
    <w:rsid w:val="002B30CE"/>
    <w:rsid w:val="002B3848"/>
    <w:rsid w:val="002B3A88"/>
    <w:rsid w:val="002B3CF8"/>
    <w:rsid w:val="002B4234"/>
    <w:rsid w:val="002B4274"/>
    <w:rsid w:val="002B4351"/>
    <w:rsid w:val="002B602B"/>
    <w:rsid w:val="002B619D"/>
    <w:rsid w:val="002B711B"/>
    <w:rsid w:val="002B7B4F"/>
    <w:rsid w:val="002C002E"/>
    <w:rsid w:val="002C2021"/>
    <w:rsid w:val="002C2962"/>
    <w:rsid w:val="002C2E69"/>
    <w:rsid w:val="002C3451"/>
    <w:rsid w:val="002C3806"/>
    <w:rsid w:val="002C3932"/>
    <w:rsid w:val="002C3E8E"/>
    <w:rsid w:val="002C495C"/>
    <w:rsid w:val="002C512F"/>
    <w:rsid w:val="002C54CD"/>
    <w:rsid w:val="002C5691"/>
    <w:rsid w:val="002C5E5A"/>
    <w:rsid w:val="002C67BA"/>
    <w:rsid w:val="002C6A04"/>
    <w:rsid w:val="002C6B4C"/>
    <w:rsid w:val="002C74A7"/>
    <w:rsid w:val="002D02B7"/>
    <w:rsid w:val="002D02C9"/>
    <w:rsid w:val="002D08B9"/>
    <w:rsid w:val="002D1542"/>
    <w:rsid w:val="002D18F9"/>
    <w:rsid w:val="002D1BDC"/>
    <w:rsid w:val="002D1DC9"/>
    <w:rsid w:val="002D44AD"/>
    <w:rsid w:val="002D48BB"/>
    <w:rsid w:val="002D543E"/>
    <w:rsid w:val="002D5487"/>
    <w:rsid w:val="002D5C7D"/>
    <w:rsid w:val="002D6213"/>
    <w:rsid w:val="002D64E1"/>
    <w:rsid w:val="002D7161"/>
    <w:rsid w:val="002D74D7"/>
    <w:rsid w:val="002E081C"/>
    <w:rsid w:val="002E0F52"/>
    <w:rsid w:val="002E1204"/>
    <w:rsid w:val="002E1407"/>
    <w:rsid w:val="002E3639"/>
    <w:rsid w:val="002E373A"/>
    <w:rsid w:val="002E3C52"/>
    <w:rsid w:val="002E3E7A"/>
    <w:rsid w:val="002E6B29"/>
    <w:rsid w:val="002E7DD1"/>
    <w:rsid w:val="002F028F"/>
    <w:rsid w:val="002F2514"/>
    <w:rsid w:val="002F364B"/>
    <w:rsid w:val="002F3F35"/>
    <w:rsid w:val="002F3FEE"/>
    <w:rsid w:val="002F435B"/>
    <w:rsid w:val="002F568B"/>
    <w:rsid w:val="002F5B44"/>
    <w:rsid w:val="002F5E42"/>
    <w:rsid w:val="002F6554"/>
    <w:rsid w:val="002F7C1F"/>
    <w:rsid w:val="0030007A"/>
    <w:rsid w:val="00301067"/>
    <w:rsid w:val="0030125D"/>
    <w:rsid w:val="003012F2"/>
    <w:rsid w:val="0030248E"/>
    <w:rsid w:val="00302FDD"/>
    <w:rsid w:val="00303441"/>
    <w:rsid w:val="003034EF"/>
    <w:rsid w:val="00303720"/>
    <w:rsid w:val="00303CA8"/>
    <w:rsid w:val="00304282"/>
    <w:rsid w:val="00304A64"/>
    <w:rsid w:val="00304E51"/>
    <w:rsid w:val="0030501A"/>
    <w:rsid w:val="00305A7D"/>
    <w:rsid w:val="00307ABA"/>
    <w:rsid w:val="003108A9"/>
    <w:rsid w:val="0031090D"/>
    <w:rsid w:val="00310E16"/>
    <w:rsid w:val="003115AB"/>
    <w:rsid w:val="00311942"/>
    <w:rsid w:val="00311A25"/>
    <w:rsid w:val="00313145"/>
    <w:rsid w:val="00314067"/>
    <w:rsid w:val="00314478"/>
    <w:rsid w:val="003145F5"/>
    <w:rsid w:val="00314E62"/>
    <w:rsid w:val="00314E9B"/>
    <w:rsid w:val="003152BF"/>
    <w:rsid w:val="00315692"/>
    <w:rsid w:val="00316A2C"/>
    <w:rsid w:val="003170E2"/>
    <w:rsid w:val="00317BD8"/>
    <w:rsid w:val="00317F61"/>
    <w:rsid w:val="00321818"/>
    <w:rsid w:val="00321BE7"/>
    <w:rsid w:val="00323296"/>
    <w:rsid w:val="003233E5"/>
    <w:rsid w:val="00324071"/>
    <w:rsid w:val="003256ED"/>
    <w:rsid w:val="003261C4"/>
    <w:rsid w:val="00326ACE"/>
    <w:rsid w:val="0032780F"/>
    <w:rsid w:val="0033055B"/>
    <w:rsid w:val="003305E1"/>
    <w:rsid w:val="00330628"/>
    <w:rsid w:val="003308B3"/>
    <w:rsid w:val="00331A9A"/>
    <w:rsid w:val="00333023"/>
    <w:rsid w:val="00333561"/>
    <w:rsid w:val="00334359"/>
    <w:rsid w:val="0033440C"/>
    <w:rsid w:val="00334773"/>
    <w:rsid w:val="00334990"/>
    <w:rsid w:val="00334A0F"/>
    <w:rsid w:val="0033562B"/>
    <w:rsid w:val="00336347"/>
    <w:rsid w:val="003363BD"/>
    <w:rsid w:val="00336D64"/>
    <w:rsid w:val="003370B1"/>
    <w:rsid w:val="00337F50"/>
    <w:rsid w:val="00340C5E"/>
    <w:rsid w:val="00341597"/>
    <w:rsid w:val="003418DB"/>
    <w:rsid w:val="00342810"/>
    <w:rsid w:val="00342936"/>
    <w:rsid w:val="00343AF0"/>
    <w:rsid w:val="0034408C"/>
    <w:rsid w:val="003456E6"/>
    <w:rsid w:val="00345E74"/>
    <w:rsid w:val="0034687F"/>
    <w:rsid w:val="003469BD"/>
    <w:rsid w:val="00347510"/>
    <w:rsid w:val="00347C0F"/>
    <w:rsid w:val="0035079C"/>
    <w:rsid w:val="0035172C"/>
    <w:rsid w:val="003521DF"/>
    <w:rsid w:val="00352F9D"/>
    <w:rsid w:val="003535F4"/>
    <w:rsid w:val="003541ED"/>
    <w:rsid w:val="00354304"/>
    <w:rsid w:val="00354809"/>
    <w:rsid w:val="0035615C"/>
    <w:rsid w:val="003566E2"/>
    <w:rsid w:val="00357516"/>
    <w:rsid w:val="0035763C"/>
    <w:rsid w:val="00357EC0"/>
    <w:rsid w:val="00360898"/>
    <w:rsid w:val="00361833"/>
    <w:rsid w:val="003619B3"/>
    <w:rsid w:val="00361A44"/>
    <w:rsid w:val="00362323"/>
    <w:rsid w:val="0036297E"/>
    <w:rsid w:val="003645BE"/>
    <w:rsid w:val="00364FE3"/>
    <w:rsid w:val="00365896"/>
    <w:rsid w:val="003658D9"/>
    <w:rsid w:val="00365CA0"/>
    <w:rsid w:val="00365F25"/>
    <w:rsid w:val="003675DB"/>
    <w:rsid w:val="0037020B"/>
    <w:rsid w:val="0037080E"/>
    <w:rsid w:val="00370910"/>
    <w:rsid w:val="00371584"/>
    <w:rsid w:val="00372246"/>
    <w:rsid w:val="00373A6E"/>
    <w:rsid w:val="00374E85"/>
    <w:rsid w:val="003760A2"/>
    <w:rsid w:val="0037621D"/>
    <w:rsid w:val="00377196"/>
    <w:rsid w:val="003776B3"/>
    <w:rsid w:val="00377E91"/>
    <w:rsid w:val="00380034"/>
    <w:rsid w:val="00380547"/>
    <w:rsid w:val="003805BC"/>
    <w:rsid w:val="00380ADE"/>
    <w:rsid w:val="003814F3"/>
    <w:rsid w:val="003821AA"/>
    <w:rsid w:val="003838A6"/>
    <w:rsid w:val="00385207"/>
    <w:rsid w:val="003856C9"/>
    <w:rsid w:val="00385E64"/>
    <w:rsid w:val="00385FCD"/>
    <w:rsid w:val="003863A1"/>
    <w:rsid w:val="003873B4"/>
    <w:rsid w:val="00390EFC"/>
    <w:rsid w:val="00391170"/>
    <w:rsid w:val="0039266A"/>
    <w:rsid w:val="003926C6"/>
    <w:rsid w:val="00393187"/>
    <w:rsid w:val="0039383A"/>
    <w:rsid w:val="00394600"/>
    <w:rsid w:val="0039521C"/>
    <w:rsid w:val="00395329"/>
    <w:rsid w:val="00395D85"/>
    <w:rsid w:val="00396755"/>
    <w:rsid w:val="00396F88"/>
    <w:rsid w:val="003972B0"/>
    <w:rsid w:val="00397C4E"/>
    <w:rsid w:val="00397D3E"/>
    <w:rsid w:val="003A0279"/>
    <w:rsid w:val="003A034E"/>
    <w:rsid w:val="003A087F"/>
    <w:rsid w:val="003A09C5"/>
    <w:rsid w:val="003A0B1A"/>
    <w:rsid w:val="003A0CDB"/>
    <w:rsid w:val="003A136A"/>
    <w:rsid w:val="003A1480"/>
    <w:rsid w:val="003A16D4"/>
    <w:rsid w:val="003A17E5"/>
    <w:rsid w:val="003A1928"/>
    <w:rsid w:val="003A2570"/>
    <w:rsid w:val="003A2B5C"/>
    <w:rsid w:val="003A3153"/>
    <w:rsid w:val="003A336B"/>
    <w:rsid w:val="003A33B9"/>
    <w:rsid w:val="003A39FF"/>
    <w:rsid w:val="003A3D91"/>
    <w:rsid w:val="003A4566"/>
    <w:rsid w:val="003A49F6"/>
    <w:rsid w:val="003A6020"/>
    <w:rsid w:val="003A709A"/>
    <w:rsid w:val="003A70AB"/>
    <w:rsid w:val="003A747A"/>
    <w:rsid w:val="003A7AFC"/>
    <w:rsid w:val="003B0F90"/>
    <w:rsid w:val="003B1226"/>
    <w:rsid w:val="003B2313"/>
    <w:rsid w:val="003B2450"/>
    <w:rsid w:val="003B2DA4"/>
    <w:rsid w:val="003B604C"/>
    <w:rsid w:val="003B6D9B"/>
    <w:rsid w:val="003B71FE"/>
    <w:rsid w:val="003B7943"/>
    <w:rsid w:val="003B796A"/>
    <w:rsid w:val="003C0025"/>
    <w:rsid w:val="003C04A8"/>
    <w:rsid w:val="003C10A5"/>
    <w:rsid w:val="003C1192"/>
    <w:rsid w:val="003C218D"/>
    <w:rsid w:val="003C2343"/>
    <w:rsid w:val="003C3226"/>
    <w:rsid w:val="003C4BC3"/>
    <w:rsid w:val="003C6039"/>
    <w:rsid w:val="003C6B94"/>
    <w:rsid w:val="003D12A4"/>
    <w:rsid w:val="003D26B6"/>
    <w:rsid w:val="003D27D4"/>
    <w:rsid w:val="003D350F"/>
    <w:rsid w:val="003D3851"/>
    <w:rsid w:val="003D4777"/>
    <w:rsid w:val="003D4981"/>
    <w:rsid w:val="003D5779"/>
    <w:rsid w:val="003D616E"/>
    <w:rsid w:val="003D6DD0"/>
    <w:rsid w:val="003E003C"/>
    <w:rsid w:val="003E24E9"/>
    <w:rsid w:val="003E3990"/>
    <w:rsid w:val="003E3D14"/>
    <w:rsid w:val="003E44FF"/>
    <w:rsid w:val="003E456F"/>
    <w:rsid w:val="003E5204"/>
    <w:rsid w:val="003E5273"/>
    <w:rsid w:val="003E5D05"/>
    <w:rsid w:val="003E7139"/>
    <w:rsid w:val="003E7479"/>
    <w:rsid w:val="003E7AAC"/>
    <w:rsid w:val="003E7D61"/>
    <w:rsid w:val="003F0451"/>
    <w:rsid w:val="003F0463"/>
    <w:rsid w:val="003F04D0"/>
    <w:rsid w:val="003F0874"/>
    <w:rsid w:val="003F0C5F"/>
    <w:rsid w:val="003F0C68"/>
    <w:rsid w:val="003F0E14"/>
    <w:rsid w:val="003F18EA"/>
    <w:rsid w:val="003F209B"/>
    <w:rsid w:val="003F2553"/>
    <w:rsid w:val="003F276A"/>
    <w:rsid w:val="003F29AE"/>
    <w:rsid w:val="003F2DDA"/>
    <w:rsid w:val="003F4CE1"/>
    <w:rsid w:val="003F55B9"/>
    <w:rsid w:val="003F5DAC"/>
    <w:rsid w:val="003F6F3A"/>
    <w:rsid w:val="003F7285"/>
    <w:rsid w:val="003F76D3"/>
    <w:rsid w:val="003F794F"/>
    <w:rsid w:val="003F7ECC"/>
    <w:rsid w:val="004013B3"/>
    <w:rsid w:val="00401E0B"/>
    <w:rsid w:val="00401F9E"/>
    <w:rsid w:val="00402017"/>
    <w:rsid w:val="004027AB"/>
    <w:rsid w:val="00402C88"/>
    <w:rsid w:val="00403073"/>
    <w:rsid w:val="00403139"/>
    <w:rsid w:val="004038DA"/>
    <w:rsid w:val="004041AA"/>
    <w:rsid w:val="00404B07"/>
    <w:rsid w:val="0040660C"/>
    <w:rsid w:val="00407979"/>
    <w:rsid w:val="00410150"/>
    <w:rsid w:val="00410315"/>
    <w:rsid w:val="00411E3F"/>
    <w:rsid w:val="00413855"/>
    <w:rsid w:val="00413CD3"/>
    <w:rsid w:val="004150A7"/>
    <w:rsid w:val="004162FB"/>
    <w:rsid w:val="00417572"/>
    <w:rsid w:val="00420CED"/>
    <w:rsid w:val="00420E33"/>
    <w:rsid w:val="00421465"/>
    <w:rsid w:val="0042164B"/>
    <w:rsid w:val="004216F1"/>
    <w:rsid w:val="00424C46"/>
    <w:rsid w:val="004253C5"/>
    <w:rsid w:val="00425830"/>
    <w:rsid w:val="004261BE"/>
    <w:rsid w:val="0043042F"/>
    <w:rsid w:val="004309B4"/>
    <w:rsid w:val="004315C6"/>
    <w:rsid w:val="00431DAF"/>
    <w:rsid w:val="00433D25"/>
    <w:rsid w:val="004340EA"/>
    <w:rsid w:val="0043447B"/>
    <w:rsid w:val="00434875"/>
    <w:rsid w:val="00434CAC"/>
    <w:rsid w:val="00435479"/>
    <w:rsid w:val="00435947"/>
    <w:rsid w:val="00436CFE"/>
    <w:rsid w:val="00436DEB"/>
    <w:rsid w:val="00436F12"/>
    <w:rsid w:val="0043710C"/>
    <w:rsid w:val="0043719C"/>
    <w:rsid w:val="004374AA"/>
    <w:rsid w:val="00437F77"/>
    <w:rsid w:val="004400D1"/>
    <w:rsid w:val="004408B9"/>
    <w:rsid w:val="00440B8E"/>
    <w:rsid w:val="00440F50"/>
    <w:rsid w:val="00441A1D"/>
    <w:rsid w:val="00441A4B"/>
    <w:rsid w:val="00442AA8"/>
    <w:rsid w:val="00442C0F"/>
    <w:rsid w:val="00443231"/>
    <w:rsid w:val="00443B74"/>
    <w:rsid w:val="00444087"/>
    <w:rsid w:val="00445011"/>
    <w:rsid w:val="004462E5"/>
    <w:rsid w:val="0044691F"/>
    <w:rsid w:val="00446C1B"/>
    <w:rsid w:val="00446E5F"/>
    <w:rsid w:val="00447155"/>
    <w:rsid w:val="004501B1"/>
    <w:rsid w:val="00450455"/>
    <w:rsid w:val="00450D27"/>
    <w:rsid w:val="00452282"/>
    <w:rsid w:val="004529F5"/>
    <w:rsid w:val="00452B75"/>
    <w:rsid w:val="004532DF"/>
    <w:rsid w:val="004543C4"/>
    <w:rsid w:val="004545CD"/>
    <w:rsid w:val="00454D00"/>
    <w:rsid w:val="00454D39"/>
    <w:rsid w:val="00456899"/>
    <w:rsid w:val="00456ED5"/>
    <w:rsid w:val="00457597"/>
    <w:rsid w:val="00457700"/>
    <w:rsid w:val="00460358"/>
    <w:rsid w:val="00461DC3"/>
    <w:rsid w:val="00462273"/>
    <w:rsid w:val="00462318"/>
    <w:rsid w:val="00462798"/>
    <w:rsid w:val="004646EC"/>
    <w:rsid w:val="004649F4"/>
    <w:rsid w:val="0046544A"/>
    <w:rsid w:val="00466209"/>
    <w:rsid w:val="004668F4"/>
    <w:rsid w:val="00466ECB"/>
    <w:rsid w:val="00470989"/>
    <w:rsid w:val="00471001"/>
    <w:rsid w:val="00471889"/>
    <w:rsid w:val="00471E60"/>
    <w:rsid w:val="00472216"/>
    <w:rsid w:val="00472DC6"/>
    <w:rsid w:val="00473100"/>
    <w:rsid w:val="004733C2"/>
    <w:rsid w:val="00475142"/>
    <w:rsid w:val="004751DD"/>
    <w:rsid w:val="00475602"/>
    <w:rsid w:val="00475D42"/>
    <w:rsid w:val="00476CED"/>
    <w:rsid w:val="004823B4"/>
    <w:rsid w:val="00482525"/>
    <w:rsid w:val="00482675"/>
    <w:rsid w:val="0048317F"/>
    <w:rsid w:val="00484485"/>
    <w:rsid w:val="004850C9"/>
    <w:rsid w:val="00485443"/>
    <w:rsid w:val="00486730"/>
    <w:rsid w:val="0048719F"/>
    <w:rsid w:val="00490922"/>
    <w:rsid w:val="00491827"/>
    <w:rsid w:val="00491992"/>
    <w:rsid w:val="0049229D"/>
    <w:rsid w:val="004926B6"/>
    <w:rsid w:val="00492A52"/>
    <w:rsid w:val="0049366D"/>
    <w:rsid w:val="0049508C"/>
    <w:rsid w:val="00497EC6"/>
    <w:rsid w:val="004A0487"/>
    <w:rsid w:val="004A06CA"/>
    <w:rsid w:val="004A0828"/>
    <w:rsid w:val="004A1F11"/>
    <w:rsid w:val="004A222C"/>
    <w:rsid w:val="004A27DA"/>
    <w:rsid w:val="004A2D77"/>
    <w:rsid w:val="004A5F5F"/>
    <w:rsid w:val="004A6A19"/>
    <w:rsid w:val="004A7C21"/>
    <w:rsid w:val="004A7D4F"/>
    <w:rsid w:val="004B001C"/>
    <w:rsid w:val="004B2AC6"/>
    <w:rsid w:val="004B2CB0"/>
    <w:rsid w:val="004B2E3C"/>
    <w:rsid w:val="004B3948"/>
    <w:rsid w:val="004B4814"/>
    <w:rsid w:val="004B4CFB"/>
    <w:rsid w:val="004B5761"/>
    <w:rsid w:val="004B577C"/>
    <w:rsid w:val="004B6642"/>
    <w:rsid w:val="004B6B5C"/>
    <w:rsid w:val="004B7130"/>
    <w:rsid w:val="004B737D"/>
    <w:rsid w:val="004C03BB"/>
    <w:rsid w:val="004C0763"/>
    <w:rsid w:val="004C0F4E"/>
    <w:rsid w:val="004C10C1"/>
    <w:rsid w:val="004C1B07"/>
    <w:rsid w:val="004C1FA4"/>
    <w:rsid w:val="004C2A75"/>
    <w:rsid w:val="004C2BEF"/>
    <w:rsid w:val="004C2D05"/>
    <w:rsid w:val="004C36BE"/>
    <w:rsid w:val="004C4321"/>
    <w:rsid w:val="004C51E9"/>
    <w:rsid w:val="004C555C"/>
    <w:rsid w:val="004C60BA"/>
    <w:rsid w:val="004C6843"/>
    <w:rsid w:val="004C6882"/>
    <w:rsid w:val="004C750D"/>
    <w:rsid w:val="004C77A7"/>
    <w:rsid w:val="004D0459"/>
    <w:rsid w:val="004D0F50"/>
    <w:rsid w:val="004D1087"/>
    <w:rsid w:val="004D24C9"/>
    <w:rsid w:val="004D2B62"/>
    <w:rsid w:val="004D30FE"/>
    <w:rsid w:val="004D330F"/>
    <w:rsid w:val="004D4A4D"/>
    <w:rsid w:val="004D61B2"/>
    <w:rsid w:val="004D7059"/>
    <w:rsid w:val="004E0B8B"/>
    <w:rsid w:val="004E12F5"/>
    <w:rsid w:val="004E14C9"/>
    <w:rsid w:val="004E1873"/>
    <w:rsid w:val="004E1920"/>
    <w:rsid w:val="004E23D0"/>
    <w:rsid w:val="004E2752"/>
    <w:rsid w:val="004E282E"/>
    <w:rsid w:val="004E2B64"/>
    <w:rsid w:val="004E3929"/>
    <w:rsid w:val="004E3ABD"/>
    <w:rsid w:val="004E491F"/>
    <w:rsid w:val="004E539C"/>
    <w:rsid w:val="004E571D"/>
    <w:rsid w:val="004E5BAE"/>
    <w:rsid w:val="004E745D"/>
    <w:rsid w:val="004E7E97"/>
    <w:rsid w:val="004F00DB"/>
    <w:rsid w:val="004F05DC"/>
    <w:rsid w:val="004F0713"/>
    <w:rsid w:val="004F075C"/>
    <w:rsid w:val="004F08F3"/>
    <w:rsid w:val="004F152C"/>
    <w:rsid w:val="004F1744"/>
    <w:rsid w:val="004F1A5C"/>
    <w:rsid w:val="004F2361"/>
    <w:rsid w:val="004F381E"/>
    <w:rsid w:val="004F3A41"/>
    <w:rsid w:val="004F3A9E"/>
    <w:rsid w:val="004F3C5A"/>
    <w:rsid w:val="004F3DA8"/>
    <w:rsid w:val="004F54DC"/>
    <w:rsid w:val="004F55B2"/>
    <w:rsid w:val="004F5DE6"/>
    <w:rsid w:val="004F601B"/>
    <w:rsid w:val="004F62B1"/>
    <w:rsid w:val="004F6656"/>
    <w:rsid w:val="004F6680"/>
    <w:rsid w:val="004F6790"/>
    <w:rsid w:val="004F69E1"/>
    <w:rsid w:val="004F6D8D"/>
    <w:rsid w:val="004F7703"/>
    <w:rsid w:val="004F77DD"/>
    <w:rsid w:val="004F7AC6"/>
    <w:rsid w:val="004F7C77"/>
    <w:rsid w:val="00500885"/>
    <w:rsid w:val="005010AD"/>
    <w:rsid w:val="0050145A"/>
    <w:rsid w:val="00502840"/>
    <w:rsid w:val="00502EB2"/>
    <w:rsid w:val="00503515"/>
    <w:rsid w:val="005047F3"/>
    <w:rsid w:val="005049C6"/>
    <w:rsid w:val="00505D7C"/>
    <w:rsid w:val="00506CFC"/>
    <w:rsid w:val="00506DC5"/>
    <w:rsid w:val="00507EB4"/>
    <w:rsid w:val="0051022F"/>
    <w:rsid w:val="00510C8F"/>
    <w:rsid w:val="005112C7"/>
    <w:rsid w:val="0051171A"/>
    <w:rsid w:val="00511E66"/>
    <w:rsid w:val="005121D6"/>
    <w:rsid w:val="0051270A"/>
    <w:rsid w:val="00513105"/>
    <w:rsid w:val="00513E7E"/>
    <w:rsid w:val="0051496C"/>
    <w:rsid w:val="00515092"/>
    <w:rsid w:val="00515BFA"/>
    <w:rsid w:val="00515D58"/>
    <w:rsid w:val="00516B57"/>
    <w:rsid w:val="00517564"/>
    <w:rsid w:val="0051771A"/>
    <w:rsid w:val="00517C68"/>
    <w:rsid w:val="00520D1C"/>
    <w:rsid w:val="00521175"/>
    <w:rsid w:val="005224FC"/>
    <w:rsid w:val="00523604"/>
    <w:rsid w:val="005239EA"/>
    <w:rsid w:val="00523A2B"/>
    <w:rsid w:val="0052552C"/>
    <w:rsid w:val="00525951"/>
    <w:rsid w:val="00525A1A"/>
    <w:rsid w:val="00526B34"/>
    <w:rsid w:val="00527FD3"/>
    <w:rsid w:val="0053015E"/>
    <w:rsid w:val="005305EA"/>
    <w:rsid w:val="00530CC9"/>
    <w:rsid w:val="00530E97"/>
    <w:rsid w:val="005315A6"/>
    <w:rsid w:val="00531A83"/>
    <w:rsid w:val="00532F51"/>
    <w:rsid w:val="00533237"/>
    <w:rsid w:val="00534B29"/>
    <w:rsid w:val="00534CCB"/>
    <w:rsid w:val="00535822"/>
    <w:rsid w:val="00535F45"/>
    <w:rsid w:val="0053636D"/>
    <w:rsid w:val="0053671D"/>
    <w:rsid w:val="00537AE5"/>
    <w:rsid w:val="00537DE0"/>
    <w:rsid w:val="00540DE1"/>
    <w:rsid w:val="005417B0"/>
    <w:rsid w:val="00541E2A"/>
    <w:rsid w:val="00542F3C"/>
    <w:rsid w:val="00544097"/>
    <w:rsid w:val="005445BE"/>
    <w:rsid w:val="00544822"/>
    <w:rsid w:val="00544A45"/>
    <w:rsid w:val="00545D53"/>
    <w:rsid w:val="005464B3"/>
    <w:rsid w:val="00546AD8"/>
    <w:rsid w:val="00547812"/>
    <w:rsid w:val="005479FA"/>
    <w:rsid w:val="00550439"/>
    <w:rsid w:val="0055078B"/>
    <w:rsid w:val="00550847"/>
    <w:rsid w:val="00551216"/>
    <w:rsid w:val="00551475"/>
    <w:rsid w:val="0055182E"/>
    <w:rsid w:val="00551B88"/>
    <w:rsid w:val="00551C02"/>
    <w:rsid w:val="005523C9"/>
    <w:rsid w:val="00552DB1"/>
    <w:rsid w:val="00553A37"/>
    <w:rsid w:val="005540A4"/>
    <w:rsid w:val="00554454"/>
    <w:rsid w:val="00554A6F"/>
    <w:rsid w:val="00555038"/>
    <w:rsid w:val="00556803"/>
    <w:rsid w:val="0055769A"/>
    <w:rsid w:val="005578C3"/>
    <w:rsid w:val="00557CAE"/>
    <w:rsid w:val="005602E2"/>
    <w:rsid w:val="005603ED"/>
    <w:rsid w:val="0056085D"/>
    <w:rsid w:val="0056088F"/>
    <w:rsid w:val="00560E04"/>
    <w:rsid w:val="00561827"/>
    <w:rsid w:val="00561B25"/>
    <w:rsid w:val="00562A8F"/>
    <w:rsid w:val="00562E66"/>
    <w:rsid w:val="00563710"/>
    <w:rsid w:val="00563AEB"/>
    <w:rsid w:val="00565813"/>
    <w:rsid w:val="0056593E"/>
    <w:rsid w:val="0056596F"/>
    <w:rsid w:val="0056635D"/>
    <w:rsid w:val="005665AB"/>
    <w:rsid w:val="0056714D"/>
    <w:rsid w:val="00567627"/>
    <w:rsid w:val="005713D1"/>
    <w:rsid w:val="00571C43"/>
    <w:rsid w:val="005731BF"/>
    <w:rsid w:val="005747E1"/>
    <w:rsid w:val="00575442"/>
    <w:rsid w:val="005759A2"/>
    <w:rsid w:val="00576134"/>
    <w:rsid w:val="00576402"/>
    <w:rsid w:val="00576D03"/>
    <w:rsid w:val="00577F65"/>
    <w:rsid w:val="0058366F"/>
    <w:rsid w:val="00583CA0"/>
    <w:rsid w:val="005849ED"/>
    <w:rsid w:val="00584B0B"/>
    <w:rsid w:val="0058560F"/>
    <w:rsid w:val="0058575E"/>
    <w:rsid w:val="00585BE1"/>
    <w:rsid w:val="005864B3"/>
    <w:rsid w:val="00590080"/>
    <w:rsid w:val="00590305"/>
    <w:rsid w:val="005904C0"/>
    <w:rsid w:val="005926A6"/>
    <w:rsid w:val="00592F96"/>
    <w:rsid w:val="005931A3"/>
    <w:rsid w:val="00593E69"/>
    <w:rsid w:val="005956FA"/>
    <w:rsid w:val="005957A0"/>
    <w:rsid w:val="005957B0"/>
    <w:rsid w:val="0059644D"/>
    <w:rsid w:val="00596633"/>
    <w:rsid w:val="00597329"/>
    <w:rsid w:val="0059759B"/>
    <w:rsid w:val="0059776F"/>
    <w:rsid w:val="005A0470"/>
    <w:rsid w:val="005A118C"/>
    <w:rsid w:val="005A1613"/>
    <w:rsid w:val="005A1E6B"/>
    <w:rsid w:val="005A2A28"/>
    <w:rsid w:val="005A2B15"/>
    <w:rsid w:val="005A2BCF"/>
    <w:rsid w:val="005A2C92"/>
    <w:rsid w:val="005A48DB"/>
    <w:rsid w:val="005A548B"/>
    <w:rsid w:val="005A57AF"/>
    <w:rsid w:val="005A5A42"/>
    <w:rsid w:val="005A6CD6"/>
    <w:rsid w:val="005A7763"/>
    <w:rsid w:val="005B06B2"/>
    <w:rsid w:val="005B1523"/>
    <w:rsid w:val="005B1C1B"/>
    <w:rsid w:val="005B2ADE"/>
    <w:rsid w:val="005B32CB"/>
    <w:rsid w:val="005B385D"/>
    <w:rsid w:val="005B46EB"/>
    <w:rsid w:val="005B6415"/>
    <w:rsid w:val="005B6BC9"/>
    <w:rsid w:val="005B75DE"/>
    <w:rsid w:val="005B7720"/>
    <w:rsid w:val="005C0A35"/>
    <w:rsid w:val="005C0EA1"/>
    <w:rsid w:val="005C14FF"/>
    <w:rsid w:val="005C25F5"/>
    <w:rsid w:val="005C3208"/>
    <w:rsid w:val="005C322A"/>
    <w:rsid w:val="005C4020"/>
    <w:rsid w:val="005C5395"/>
    <w:rsid w:val="005C572F"/>
    <w:rsid w:val="005C6EB0"/>
    <w:rsid w:val="005C7118"/>
    <w:rsid w:val="005C77AE"/>
    <w:rsid w:val="005C7C24"/>
    <w:rsid w:val="005D0D7E"/>
    <w:rsid w:val="005D13D6"/>
    <w:rsid w:val="005D18CA"/>
    <w:rsid w:val="005D28A9"/>
    <w:rsid w:val="005D2AF7"/>
    <w:rsid w:val="005D2C7E"/>
    <w:rsid w:val="005D336B"/>
    <w:rsid w:val="005D3821"/>
    <w:rsid w:val="005D3EB7"/>
    <w:rsid w:val="005D3FAD"/>
    <w:rsid w:val="005D4954"/>
    <w:rsid w:val="005D4C34"/>
    <w:rsid w:val="005D56FE"/>
    <w:rsid w:val="005D67B6"/>
    <w:rsid w:val="005D697A"/>
    <w:rsid w:val="005E0275"/>
    <w:rsid w:val="005E2EC0"/>
    <w:rsid w:val="005E2F42"/>
    <w:rsid w:val="005E3882"/>
    <w:rsid w:val="005E3A58"/>
    <w:rsid w:val="005E4311"/>
    <w:rsid w:val="005E4BB4"/>
    <w:rsid w:val="005E51AE"/>
    <w:rsid w:val="005E7AA7"/>
    <w:rsid w:val="005E7B5A"/>
    <w:rsid w:val="005F06FE"/>
    <w:rsid w:val="005F0B98"/>
    <w:rsid w:val="005F0E75"/>
    <w:rsid w:val="005F10CC"/>
    <w:rsid w:val="005F1757"/>
    <w:rsid w:val="005F1D66"/>
    <w:rsid w:val="005F1E2B"/>
    <w:rsid w:val="005F26F1"/>
    <w:rsid w:val="005F2D3B"/>
    <w:rsid w:val="005F45CA"/>
    <w:rsid w:val="005F4E16"/>
    <w:rsid w:val="005F4E2D"/>
    <w:rsid w:val="005F55BA"/>
    <w:rsid w:val="005F5757"/>
    <w:rsid w:val="005F6E35"/>
    <w:rsid w:val="005F7EEC"/>
    <w:rsid w:val="00600317"/>
    <w:rsid w:val="00600ADD"/>
    <w:rsid w:val="00600F83"/>
    <w:rsid w:val="0060225B"/>
    <w:rsid w:val="00602C37"/>
    <w:rsid w:val="00604700"/>
    <w:rsid w:val="00604F53"/>
    <w:rsid w:val="00605303"/>
    <w:rsid w:val="006059CB"/>
    <w:rsid w:val="00607512"/>
    <w:rsid w:val="006079FD"/>
    <w:rsid w:val="00610B3C"/>
    <w:rsid w:val="00610BAA"/>
    <w:rsid w:val="00611914"/>
    <w:rsid w:val="00611A2E"/>
    <w:rsid w:val="00611ADA"/>
    <w:rsid w:val="00611C52"/>
    <w:rsid w:val="00611CF7"/>
    <w:rsid w:val="006121DD"/>
    <w:rsid w:val="0061241E"/>
    <w:rsid w:val="0061323A"/>
    <w:rsid w:val="0061345E"/>
    <w:rsid w:val="006139C9"/>
    <w:rsid w:val="0061400C"/>
    <w:rsid w:val="00614B09"/>
    <w:rsid w:val="00614EAF"/>
    <w:rsid w:val="00614FA6"/>
    <w:rsid w:val="00615F9B"/>
    <w:rsid w:val="0061728E"/>
    <w:rsid w:val="0062006E"/>
    <w:rsid w:val="00620715"/>
    <w:rsid w:val="00620E20"/>
    <w:rsid w:val="00621231"/>
    <w:rsid w:val="00621F20"/>
    <w:rsid w:val="00622319"/>
    <w:rsid w:val="00623576"/>
    <w:rsid w:val="00623E5F"/>
    <w:rsid w:val="006241A0"/>
    <w:rsid w:val="006245A0"/>
    <w:rsid w:val="00624747"/>
    <w:rsid w:val="006250D6"/>
    <w:rsid w:val="00625AF8"/>
    <w:rsid w:val="00625B65"/>
    <w:rsid w:val="00625CED"/>
    <w:rsid w:val="006266EE"/>
    <w:rsid w:val="0062792F"/>
    <w:rsid w:val="00627F6D"/>
    <w:rsid w:val="006315ED"/>
    <w:rsid w:val="0063187A"/>
    <w:rsid w:val="00633A49"/>
    <w:rsid w:val="00633AC2"/>
    <w:rsid w:val="0063437E"/>
    <w:rsid w:val="00634522"/>
    <w:rsid w:val="00636E84"/>
    <w:rsid w:val="0063711D"/>
    <w:rsid w:val="00637F5D"/>
    <w:rsid w:val="0064037C"/>
    <w:rsid w:val="00640766"/>
    <w:rsid w:val="006408A0"/>
    <w:rsid w:val="006408D1"/>
    <w:rsid w:val="00640E2A"/>
    <w:rsid w:val="00641C40"/>
    <w:rsid w:val="0064240A"/>
    <w:rsid w:val="00642D71"/>
    <w:rsid w:val="0064306E"/>
    <w:rsid w:val="00643E24"/>
    <w:rsid w:val="00644628"/>
    <w:rsid w:val="00644BD8"/>
    <w:rsid w:val="006455B7"/>
    <w:rsid w:val="0064611A"/>
    <w:rsid w:val="00646357"/>
    <w:rsid w:val="00646D84"/>
    <w:rsid w:val="0064735F"/>
    <w:rsid w:val="00650827"/>
    <w:rsid w:val="00650A8F"/>
    <w:rsid w:val="00650D20"/>
    <w:rsid w:val="006517AA"/>
    <w:rsid w:val="006517B4"/>
    <w:rsid w:val="0065193F"/>
    <w:rsid w:val="00652CB8"/>
    <w:rsid w:val="00653F7D"/>
    <w:rsid w:val="00654568"/>
    <w:rsid w:val="00655727"/>
    <w:rsid w:val="0065573F"/>
    <w:rsid w:val="00655A98"/>
    <w:rsid w:val="00656120"/>
    <w:rsid w:val="006568B0"/>
    <w:rsid w:val="00657A3B"/>
    <w:rsid w:val="0066048C"/>
    <w:rsid w:val="00661683"/>
    <w:rsid w:val="00662AFD"/>
    <w:rsid w:val="00662D9D"/>
    <w:rsid w:val="00662E7C"/>
    <w:rsid w:val="0066330B"/>
    <w:rsid w:val="00663AE4"/>
    <w:rsid w:val="006644AE"/>
    <w:rsid w:val="006654BD"/>
    <w:rsid w:val="006657FB"/>
    <w:rsid w:val="006658D6"/>
    <w:rsid w:val="00666147"/>
    <w:rsid w:val="0066623C"/>
    <w:rsid w:val="00666DAC"/>
    <w:rsid w:val="00667BD3"/>
    <w:rsid w:val="006712E1"/>
    <w:rsid w:val="00671AAF"/>
    <w:rsid w:val="00671ABF"/>
    <w:rsid w:val="00672814"/>
    <w:rsid w:val="00672A79"/>
    <w:rsid w:val="00672C29"/>
    <w:rsid w:val="00673125"/>
    <w:rsid w:val="006734F7"/>
    <w:rsid w:val="00673536"/>
    <w:rsid w:val="00673CE0"/>
    <w:rsid w:val="00675302"/>
    <w:rsid w:val="00675532"/>
    <w:rsid w:val="006765A8"/>
    <w:rsid w:val="00676DA0"/>
    <w:rsid w:val="00677AE6"/>
    <w:rsid w:val="00681642"/>
    <w:rsid w:val="00681D24"/>
    <w:rsid w:val="00682138"/>
    <w:rsid w:val="0068280D"/>
    <w:rsid w:val="00682E0F"/>
    <w:rsid w:val="006835D2"/>
    <w:rsid w:val="00683AC4"/>
    <w:rsid w:val="00683D1F"/>
    <w:rsid w:val="006840DC"/>
    <w:rsid w:val="006843BB"/>
    <w:rsid w:val="0068539F"/>
    <w:rsid w:val="00687221"/>
    <w:rsid w:val="0068725B"/>
    <w:rsid w:val="006902AD"/>
    <w:rsid w:val="00691180"/>
    <w:rsid w:val="00691C75"/>
    <w:rsid w:val="00692289"/>
    <w:rsid w:val="00692582"/>
    <w:rsid w:val="0069287F"/>
    <w:rsid w:val="00692DC0"/>
    <w:rsid w:val="00693AF6"/>
    <w:rsid w:val="006942B7"/>
    <w:rsid w:val="006948C0"/>
    <w:rsid w:val="00694E85"/>
    <w:rsid w:val="00694F38"/>
    <w:rsid w:val="0069512E"/>
    <w:rsid w:val="00695A7A"/>
    <w:rsid w:val="00695CF6"/>
    <w:rsid w:val="006961BC"/>
    <w:rsid w:val="0069627E"/>
    <w:rsid w:val="0069686E"/>
    <w:rsid w:val="0069746E"/>
    <w:rsid w:val="006A01EF"/>
    <w:rsid w:val="006A0458"/>
    <w:rsid w:val="006A0578"/>
    <w:rsid w:val="006A0784"/>
    <w:rsid w:val="006A0787"/>
    <w:rsid w:val="006A0EA3"/>
    <w:rsid w:val="006A152C"/>
    <w:rsid w:val="006A1582"/>
    <w:rsid w:val="006A29A9"/>
    <w:rsid w:val="006A3A0D"/>
    <w:rsid w:val="006A4C8F"/>
    <w:rsid w:val="006A5E4D"/>
    <w:rsid w:val="006A6997"/>
    <w:rsid w:val="006A6B50"/>
    <w:rsid w:val="006A6C72"/>
    <w:rsid w:val="006A7259"/>
    <w:rsid w:val="006A7504"/>
    <w:rsid w:val="006A7F89"/>
    <w:rsid w:val="006B222D"/>
    <w:rsid w:val="006B2BC1"/>
    <w:rsid w:val="006B3161"/>
    <w:rsid w:val="006B3B5D"/>
    <w:rsid w:val="006B4434"/>
    <w:rsid w:val="006B5F0E"/>
    <w:rsid w:val="006B68BD"/>
    <w:rsid w:val="006B7F62"/>
    <w:rsid w:val="006C01E3"/>
    <w:rsid w:val="006C01FD"/>
    <w:rsid w:val="006C0908"/>
    <w:rsid w:val="006C1BAD"/>
    <w:rsid w:val="006C2988"/>
    <w:rsid w:val="006C2A58"/>
    <w:rsid w:val="006C2CC7"/>
    <w:rsid w:val="006C44D4"/>
    <w:rsid w:val="006C4DB1"/>
    <w:rsid w:val="006C540E"/>
    <w:rsid w:val="006C7B98"/>
    <w:rsid w:val="006C7BCB"/>
    <w:rsid w:val="006D076A"/>
    <w:rsid w:val="006D19AF"/>
    <w:rsid w:val="006D2F76"/>
    <w:rsid w:val="006D3138"/>
    <w:rsid w:val="006D5826"/>
    <w:rsid w:val="006D5842"/>
    <w:rsid w:val="006E0FE0"/>
    <w:rsid w:val="006E10AA"/>
    <w:rsid w:val="006E1986"/>
    <w:rsid w:val="006E1FAA"/>
    <w:rsid w:val="006E2793"/>
    <w:rsid w:val="006E34DB"/>
    <w:rsid w:val="006E3898"/>
    <w:rsid w:val="006E3E03"/>
    <w:rsid w:val="006E3F73"/>
    <w:rsid w:val="006E4CB9"/>
    <w:rsid w:val="006E5053"/>
    <w:rsid w:val="006E6155"/>
    <w:rsid w:val="006E64CB"/>
    <w:rsid w:val="006E6CEF"/>
    <w:rsid w:val="006F052D"/>
    <w:rsid w:val="006F088A"/>
    <w:rsid w:val="006F099C"/>
    <w:rsid w:val="006F0B58"/>
    <w:rsid w:val="006F1144"/>
    <w:rsid w:val="006F1533"/>
    <w:rsid w:val="006F1B06"/>
    <w:rsid w:val="006F208D"/>
    <w:rsid w:val="006F2723"/>
    <w:rsid w:val="006F32B4"/>
    <w:rsid w:val="006F3924"/>
    <w:rsid w:val="006F3D4F"/>
    <w:rsid w:val="006F47E4"/>
    <w:rsid w:val="006F5767"/>
    <w:rsid w:val="006F6A6B"/>
    <w:rsid w:val="006F6F5C"/>
    <w:rsid w:val="006F789C"/>
    <w:rsid w:val="006F7F7B"/>
    <w:rsid w:val="00700109"/>
    <w:rsid w:val="00701123"/>
    <w:rsid w:val="00702315"/>
    <w:rsid w:val="00702E6B"/>
    <w:rsid w:val="007035BA"/>
    <w:rsid w:val="00704787"/>
    <w:rsid w:val="007056D0"/>
    <w:rsid w:val="00705963"/>
    <w:rsid w:val="00705D79"/>
    <w:rsid w:val="00706101"/>
    <w:rsid w:val="00706621"/>
    <w:rsid w:val="00706669"/>
    <w:rsid w:val="00706695"/>
    <w:rsid w:val="00706EF1"/>
    <w:rsid w:val="00710439"/>
    <w:rsid w:val="00710950"/>
    <w:rsid w:val="00710DF7"/>
    <w:rsid w:val="007110E6"/>
    <w:rsid w:val="00711944"/>
    <w:rsid w:val="00711D08"/>
    <w:rsid w:val="007124D5"/>
    <w:rsid w:val="007131F8"/>
    <w:rsid w:val="00713201"/>
    <w:rsid w:val="0071392F"/>
    <w:rsid w:val="00714801"/>
    <w:rsid w:val="007149D3"/>
    <w:rsid w:val="0071551F"/>
    <w:rsid w:val="0071568C"/>
    <w:rsid w:val="00715765"/>
    <w:rsid w:val="007158B3"/>
    <w:rsid w:val="007159C1"/>
    <w:rsid w:val="00715BBF"/>
    <w:rsid w:val="00715C1B"/>
    <w:rsid w:val="00716089"/>
    <w:rsid w:val="007173BA"/>
    <w:rsid w:val="00720201"/>
    <w:rsid w:val="00720883"/>
    <w:rsid w:val="00720E84"/>
    <w:rsid w:val="00721035"/>
    <w:rsid w:val="00721285"/>
    <w:rsid w:val="00722DF7"/>
    <w:rsid w:val="00722FA6"/>
    <w:rsid w:val="007235AA"/>
    <w:rsid w:val="0072397E"/>
    <w:rsid w:val="00723E0A"/>
    <w:rsid w:val="00724A48"/>
    <w:rsid w:val="007250CE"/>
    <w:rsid w:val="007259EA"/>
    <w:rsid w:val="007268C1"/>
    <w:rsid w:val="00726FFB"/>
    <w:rsid w:val="0072752D"/>
    <w:rsid w:val="0072764B"/>
    <w:rsid w:val="0073007A"/>
    <w:rsid w:val="00730F84"/>
    <w:rsid w:val="0073185A"/>
    <w:rsid w:val="007328C8"/>
    <w:rsid w:val="00732EF0"/>
    <w:rsid w:val="00734533"/>
    <w:rsid w:val="00735149"/>
    <w:rsid w:val="007356A8"/>
    <w:rsid w:val="007359A1"/>
    <w:rsid w:val="00735AA4"/>
    <w:rsid w:val="00735F64"/>
    <w:rsid w:val="00736AA0"/>
    <w:rsid w:val="00736B94"/>
    <w:rsid w:val="00736F81"/>
    <w:rsid w:val="00736F9C"/>
    <w:rsid w:val="0074117C"/>
    <w:rsid w:val="00742132"/>
    <w:rsid w:val="007422DC"/>
    <w:rsid w:val="007422FF"/>
    <w:rsid w:val="007432BA"/>
    <w:rsid w:val="007435DF"/>
    <w:rsid w:val="007438F2"/>
    <w:rsid w:val="00743F5C"/>
    <w:rsid w:val="0074419E"/>
    <w:rsid w:val="007441B2"/>
    <w:rsid w:val="007443E6"/>
    <w:rsid w:val="00745617"/>
    <w:rsid w:val="007459E5"/>
    <w:rsid w:val="00745F94"/>
    <w:rsid w:val="00746340"/>
    <w:rsid w:val="00746832"/>
    <w:rsid w:val="00750652"/>
    <w:rsid w:val="00750B3D"/>
    <w:rsid w:val="00750E71"/>
    <w:rsid w:val="0075197A"/>
    <w:rsid w:val="00752515"/>
    <w:rsid w:val="00752D49"/>
    <w:rsid w:val="00752DC3"/>
    <w:rsid w:val="00752EDA"/>
    <w:rsid w:val="007534AB"/>
    <w:rsid w:val="00753A45"/>
    <w:rsid w:val="00753DA8"/>
    <w:rsid w:val="00754997"/>
    <w:rsid w:val="00754E1E"/>
    <w:rsid w:val="00755221"/>
    <w:rsid w:val="00755891"/>
    <w:rsid w:val="00755E38"/>
    <w:rsid w:val="00756676"/>
    <w:rsid w:val="00756C17"/>
    <w:rsid w:val="00756CB0"/>
    <w:rsid w:val="00756D5F"/>
    <w:rsid w:val="0075792F"/>
    <w:rsid w:val="00760321"/>
    <w:rsid w:val="00760D0C"/>
    <w:rsid w:val="00761085"/>
    <w:rsid w:val="007627B9"/>
    <w:rsid w:val="007645EF"/>
    <w:rsid w:val="007648DF"/>
    <w:rsid w:val="00766E60"/>
    <w:rsid w:val="00767274"/>
    <w:rsid w:val="00767CCC"/>
    <w:rsid w:val="00767D64"/>
    <w:rsid w:val="00770C91"/>
    <w:rsid w:val="00770F00"/>
    <w:rsid w:val="007731DC"/>
    <w:rsid w:val="00773594"/>
    <w:rsid w:val="00773DE3"/>
    <w:rsid w:val="0077446F"/>
    <w:rsid w:val="007744D0"/>
    <w:rsid w:val="007745EC"/>
    <w:rsid w:val="00774B42"/>
    <w:rsid w:val="00775288"/>
    <w:rsid w:val="007759D3"/>
    <w:rsid w:val="00776481"/>
    <w:rsid w:val="007779B6"/>
    <w:rsid w:val="00777B56"/>
    <w:rsid w:val="00777E1A"/>
    <w:rsid w:val="00777F1D"/>
    <w:rsid w:val="007806AB"/>
    <w:rsid w:val="00780B4A"/>
    <w:rsid w:val="00781C93"/>
    <w:rsid w:val="00781FF9"/>
    <w:rsid w:val="007822B1"/>
    <w:rsid w:val="007825F6"/>
    <w:rsid w:val="007840FA"/>
    <w:rsid w:val="00785D67"/>
    <w:rsid w:val="00785FDE"/>
    <w:rsid w:val="00786A64"/>
    <w:rsid w:val="007873CD"/>
    <w:rsid w:val="00787C5E"/>
    <w:rsid w:val="0079058D"/>
    <w:rsid w:val="00790EDC"/>
    <w:rsid w:val="007930AB"/>
    <w:rsid w:val="00793364"/>
    <w:rsid w:val="00793DA5"/>
    <w:rsid w:val="0079435B"/>
    <w:rsid w:val="00795068"/>
    <w:rsid w:val="0079536C"/>
    <w:rsid w:val="00795C9B"/>
    <w:rsid w:val="00796B51"/>
    <w:rsid w:val="00796E3E"/>
    <w:rsid w:val="0079759F"/>
    <w:rsid w:val="00797BFE"/>
    <w:rsid w:val="00797EF6"/>
    <w:rsid w:val="007A0011"/>
    <w:rsid w:val="007A0228"/>
    <w:rsid w:val="007A02E0"/>
    <w:rsid w:val="007A0F23"/>
    <w:rsid w:val="007A1725"/>
    <w:rsid w:val="007A2686"/>
    <w:rsid w:val="007A2F32"/>
    <w:rsid w:val="007A3145"/>
    <w:rsid w:val="007A3396"/>
    <w:rsid w:val="007A3F27"/>
    <w:rsid w:val="007A3F89"/>
    <w:rsid w:val="007A42AE"/>
    <w:rsid w:val="007A469F"/>
    <w:rsid w:val="007A4B0A"/>
    <w:rsid w:val="007A5814"/>
    <w:rsid w:val="007A6138"/>
    <w:rsid w:val="007A7448"/>
    <w:rsid w:val="007A746D"/>
    <w:rsid w:val="007A7A3B"/>
    <w:rsid w:val="007A7D27"/>
    <w:rsid w:val="007B008A"/>
    <w:rsid w:val="007B1554"/>
    <w:rsid w:val="007B26C4"/>
    <w:rsid w:val="007B2907"/>
    <w:rsid w:val="007B2A51"/>
    <w:rsid w:val="007B3CBD"/>
    <w:rsid w:val="007B3D3E"/>
    <w:rsid w:val="007B4057"/>
    <w:rsid w:val="007B4698"/>
    <w:rsid w:val="007B47E4"/>
    <w:rsid w:val="007B4E6B"/>
    <w:rsid w:val="007B4E9D"/>
    <w:rsid w:val="007B5D9C"/>
    <w:rsid w:val="007B5E3B"/>
    <w:rsid w:val="007B66DE"/>
    <w:rsid w:val="007B698F"/>
    <w:rsid w:val="007B6CC9"/>
    <w:rsid w:val="007B7C2D"/>
    <w:rsid w:val="007C0290"/>
    <w:rsid w:val="007C0954"/>
    <w:rsid w:val="007C0D1E"/>
    <w:rsid w:val="007C14E3"/>
    <w:rsid w:val="007C206C"/>
    <w:rsid w:val="007C234E"/>
    <w:rsid w:val="007C23F5"/>
    <w:rsid w:val="007C319B"/>
    <w:rsid w:val="007C3EB1"/>
    <w:rsid w:val="007C42BA"/>
    <w:rsid w:val="007C70CB"/>
    <w:rsid w:val="007D0A02"/>
    <w:rsid w:val="007D244F"/>
    <w:rsid w:val="007D2546"/>
    <w:rsid w:val="007D28C6"/>
    <w:rsid w:val="007D3C47"/>
    <w:rsid w:val="007D6952"/>
    <w:rsid w:val="007D6D2B"/>
    <w:rsid w:val="007E1375"/>
    <w:rsid w:val="007E2533"/>
    <w:rsid w:val="007E319A"/>
    <w:rsid w:val="007E339F"/>
    <w:rsid w:val="007E3B33"/>
    <w:rsid w:val="007E4647"/>
    <w:rsid w:val="007E4C50"/>
    <w:rsid w:val="007E4EAD"/>
    <w:rsid w:val="007E5130"/>
    <w:rsid w:val="007E6559"/>
    <w:rsid w:val="007E6C69"/>
    <w:rsid w:val="007E6F47"/>
    <w:rsid w:val="007E720A"/>
    <w:rsid w:val="007E736A"/>
    <w:rsid w:val="007E77EE"/>
    <w:rsid w:val="007E7923"/>
    <w:rsid w:val="007F00B7"/>
    <w:rsid w:val="007F01C2"/>
    <w:rsid w:val="007F0239"/>
    <w:rsid w:val="007F03F9"/>
    <w:rsid w:val="007F0639"/>
    <w:rsid w:val="007F0E26"/>
    <w:rsid w:val="007F13D6"/>
    <w:rsid w:val="007F14D1"/>
    <w:rsid w:val="007F178B"/>
    <w:rsid w:val="007F222D"/>
    <w:rsid w:val="007F26EE"/>
    <w:rsid w:val="007F2885"/>
    <w:rsid w:val="007F2C1F"/>
    <w:rsid w:val="007F465F"/>
    <w:rsid w:val="007F52DA"/>
    <w:rsid w:val="007F5439"/>
    <w:rsid w:val="007F6594"/>
    <w:rsid w:val="00800307"/>
    <w:rsid w:val="00800B62"/>
    <w:rsid w:val="00802611"/>
    <w:rsid w:val="008033F5"/>
    <w:rsid w:val="0080344E"/>
    <w:rsid w:val="00803AF5"/>
    <w:rsid w:val="0080413A"/>
    <w:rsid w:val="0080523E"/>
    <w:rsid w:val="008062EA"/>
    <w:rsid w:val="008063CE"/>
    <w:rsid w:val="0080797D"/>
    <w:rsid w:val="00807E28"/>
    <w:rsid w:val="00807E70"/>
    <w:rsid w:val="008105D1"/>
    <w:rsid w:val="008109B7"/>
    <w:rsid w:val="00812CAB"/>
    <w:rsid w:val="00812FA1"/>
    <w:rsid w:val="00813543"/>
    <w:rsid w:val="00814719"/>
    <w:rsid w:val="00814F4B"/>
    <w:rsid w:val="008155A9"/>
    <w:rsid w:val="008156D6"/>
    <w:rsid w:val="00815FA8"/>
    <w:rsid w:val="00816B09"/>
    <w:rsid w:val="00816D45"/>
    <w:rsid w:val="00817D76"/>
    <w:rsid w:val="0082004E"/>
    <w:rsid w:val="00820590"/>
    <w:rsid w:val="0082069B"/>
    <w:rsid w:val="00820F3A"/>
    <w:rsid w:val="008210C9"/>
    <w:rsid w:val="00821B35"/>
    <w:rsid w:val="008227C7"/>
    <w:rsid w:val="00822D29"/>
    <w:rsid w:val="008230D2"/>
    <w:rsid w:val="00823725"/>
    <w:rsid w:val="00824731"/>
    <w:rsid w:val="00824ED5"/>
    <w:rsid w:val="008253BD"/>
    <w:rsid w:val="008273C5"/>
    <w:rsid w:val="008273C9"/>
    <w:rsid w:val="00827593"/>
    <w:rsid w:val="00827A71"/>
    <w:rsid w:val="0083080E"/>
    <w:rsid w:val="00831E84"/>
    <w:rsid w:val="0083278A"/>
    <w:rsid w:val="00832896"/>
    <w:rsid w:val="00833611"/>
    <w:rsid w:val="0083372D"/>
    <w:rsid w:val="00833DF7"/>
    <w:rsid w:val="00833FFB"/>
    <w:rsid w:val="0083438A"/>
    <w:rsid w:val="008351DC"/>
    <w:rsid w:val="00835A1D"/>
    <w:rsid w:val="00835D9C"/>
    <w:rsid w:val="0083692C"/>
    <w:rsid w:val="00840CA8"/>
    <w:rsid w:val="008413D6"/>
    <w:rsid w:val="008419D9"/>
    <w:rsid w:val="0084232E"/>
    <w:rsid w:val="00842635"/>
    <w:rsid w:val="0084297B"/>
    <w:rsid w:val="00843298"/>
    <w:rsid w:val="00843765"/>
    <w:rsid w:val="00843779"/>
    <w:rsid w:val="00844E7F"/>
    <w:rsid w:val="008460FD"/>
    <w:rsid w:val="00846409"/>
    <w:rsid w:val="00846DED"/>
    <w:rsid w:val="00847944"/>
    <w:rsid w:val="0085028D"/>
    <w:rsid w:val="008503B3"/>
    <w:rsid w:val="0085130D"/>
    <w:rsid w:val="008513B7"/>
    <w:rsid w:val="0085281A"/>
    <w:rsid w:val="00852D38"/>
    <w:rsid w:val="0085380A"/>
    <w:rsid w:val="00853DB9"/>
    <w:rsid w:val="00854173"/>
    <w:rsid w:val="00855E69"/>
    <w:rsid w:val="008561DD"/>
    <w:rsid w:val="008562BF"/>
    <w:rsid w:val="008565F0"/>
    <w:rsid w:val="008577DC"/>
    <w:rsid w:val="00857DBD"/>
    <w:rsid w:val="00857DF2"/>
    <w:rsid w:val="008609FB"/>
    <w:rsid w:val="00860FC2"/>
    <w:rsid w:val="00860FD2"/>
    <w:rsid w:val="00861BDD"/>
    <w:rsid w:val="00861DD5"/>
    <w:rsid w:val="00861F6B"/>
    <w:rsid w:val="0086260E"/>
    <w:rsid w:val="00862DA6"/>
    <w:rsid w:val="00862E52"/>
    <w:rsid w:val="0086327A"/>
    <w:rsid w:val="00863E1F"/>
    <w:rsid w:val="00865F00"/>
    <w:rsid w:val="008662E4"/>
    <w:rsid w:val="00866E5C"/>
    <w:rsid w:val="00866E75"/>
    <w:rsid w:val="00867D6A"/>
    <w:rsid w:val="008700D7"/>
    <w:rsid w:val="00870A8D"/>
    <w:rsid w:val="008717C7"/>
    <w:rsid w:val="008719E9"/>
    <w:rsid w:val="00872890"/>
    <w:rsid w:val="00872F49"/>
    <w:rsid w:val="008732ED"/>
    <w:rsid w:val="0087439E"/>
    <w:rsid w:val="008743E8"/>
    <w:rsid w:val="0087483B"/>
    <w:rsid w:val="008751FA"/>
    <w:rsid w:val="0087552B"/>
    <w:rsid w:val="0087555A"/>
    <w:rsid w:val="0087570A"/>
    <w:rsid w:val="008763EE"/>
    <w:rsid w:val="0087750F"/>
    <w:rsid w:val="00877A01"/>
    <w:rsid w:val="00880FAE"/>
    <w:rsid w:val="008818C0"/>
    <w:rsid w:val="00881EA4"/>
    <w:rsid w:val="00881EEA"/>
    <w:rsid w:val="0088298A"/>
    <w:rsid w:val="00883E52"/>
    <w:rsid w:val="00883F2D"/>
    <w:rsid w:val="00884534"/>
    <w:rsid w:val="00884CEA"/>
    <w:rsid w:val="00884DEF"/>
    <w:rsid w:val="008863ED"/>
    <w:rsid w:val="008867D2"/>
    <w:rsid w:val="008868E1"/>
    <w:rsid w:val="00887548"/>
    <w:rsid w:val="00890360"/>
    <w:rsid w:val="00891956"/>
    <w:rsid w:val="00891BDE"/>
    <w:rsid w:val="00893209"/>
    <w:rsid w:val="008950D7"/>
    <w:rsid w:val="008A0209"/>
    <w:rsid w:val="008A069C"/>
    <w:rsid w:val="008A0750"/>
    <w:rsid w:val="008A1BF9"/>
    <w:rsid w:val="008A2B36"/>
    <w:rsid w:val="008A5212"/>
    <w:rsid w:val="008A552E"/>
    <w:rsid w:val="008A5854"/>
    <w:rsid w:val="008A5E83"/>
    <w:rsid w:val="008A66D2"/>
    <w:rsid w:val="008A6C90"/>
    <w:rsid w:val="008A77B0"/>
    <w:rsid w:val="008A790D"/>
    <w:rsid w:val="008A7D10"/>
    <w:rsid w:val="008B0ECF"/>
    <w:rsid w:val="008B116A"/>
    <w:rsid w:val="008B36DD"/>
    <w:rsid w:val="008B4DDA"/>
    <w:rsid w:val="008B508F"/>
    <w:rsid w:val="008B5191"/>
    <w:rsid w:val="008B5E1D"/>
    <w:rsid w:val="008B5F14"/>
    <w:rsid w:val="008B678D"/>
    <w:rsid w:val="008B7263"/>
    <w:rsid w:val="008B7967"/>
    <w:rsid w:val="008C06CE"/>
    <w:rsid w:val="008C1A54"/>
    <w:rsid w:val="008C1FF7"/>
    <w:rsid w:val="008C2D09"/>
    <w:rsid w:val="008C3084"/>
    <w:rsid w:val="008C35BE"/>
    <w:rsid w:val="008C3F30"/>
    <w:rsid w:val="008C44FA"/>
    <w:rsid w:val="008C46C3"/>
    <w:rsid w:val="008C51A0"/>
    <w:rsid w:val="008C5221"/>
    <w:rsid w:val="008C5BBC"/>
    <w:rsid w:val="008C6098"/>
    <w:rsid w:val="008C6599"/>
    <w:rsid w:val="008C74A5"/>
    <w:rsid w:val="008C76D8"/>
    <w:rsid w:val="008C7E7D"/>
    <w:rsid w:val="008D12F1"/>
    <w:rsid w:val="008D2063"/>
    <w:rsid w:val="008D3CAF"/>
    <w:rsid w:val="008D54F5"/>
    <w:rsid w:val="008D57C4"/>
    <w:rsid w:val="008D5C50"/>
    <w:rsid w:val="008D6F27"/>
    <w:rsid w:val="008D7068"/>
    <w:rsid w:val="008D7281"/>
    <w:rsid w:val="008D7547"/>
    <w:rsid w:val="008D7B2E"/>
    <w:rsid w:val="008E08F9"/>
    <w:rsid w:val="008E0C2D"/>
    <w:rsid w:val="008E1BC6"/>
    <w:rsid w:val="008E218E"/>
    <w:rsid w:val="008E2278"/>
    <w:rsid w:val="008E22E9"/>
    <w:rsid w:val="008E27D4"/>
    <w:rsid w:val="008E2AFA"/>
    <w:rsid w:val="008E2C0C"/>
    <w:rsid w:val="008E3469"/>
    <w:rsid w:val="008E41B7"/>
    <w:rsid w:val="008E41CA"/>
    <w:rsid w:val="008E4613"/>
    <w:rsid w:val="008E5437"/>
    <w:rsid w:val="008E5864"/>
    <w:rsid w:val="008E6937"/>
    <w:rsid w:val="008E70DE"/>
    <w:rsid w:val="008E7D6D"/>
    <w:rsid w:val="008F1EF5"/>
    <w:rsid w:val="008F3181"/>
    <w:rsid w:val="008F3F6A"/>
    <w:rsid w:val="008F501E"/>
    <w:rsid w:val="008F549C"/>
    <w:rsid w:val="008F60EB"/>
    <w:rsid w:val="008F64A3"/>
    <w:rsid w:val="008F74DA"/>
    <w:rsid w:val="008F78D8"/>
    <w:rsid w:val="00900409"/>
    <w:rsid w:val="009008C1"/>
    <w:rsid w:val="00900910"/>
    <w:rsid w:val="009016F4"/>
    <w:rsid w:val="009020BB"/>
    <w:rsid w:val="0090218D"/>
    <w:rsid w:val="0090236A"/>
    <w:rsid w:val="009044C7"/>
    <w:rsid w:val="0090467F"/>
    <w:rsid w:val="009059D0"/>
    <w:rsid w:val="00905E92"/>
    <w:rsid w:val="009060D0"/>
    <w:rsid w:val="00906E1F"/>
    <w:rsid w:val="00907CD3"/>
    <w:rsid w:val="00907D06"/>
    <w:rsid w:val="00907E3F"/>
    <w:rsid w:val="009119BB"/>
    <w:rsid w:val="00911CFF"/>
    <w:rsid w:val="0091277E"/>
    <w:rsid w:val="0091393A"/>
    <w:rsid w:val="00915257"/>
    <w:rsid w:val="00915DFB"/>
    <w:rsid w:val="009170DB"/>
    <w:rsid w:val="00917704"/>
    <w:rsid w:val="00917DEE"/>
    <w:rsid w:val="009207FE"/>
    <w:rsid w:val="0092166E"/>
    <w:rsid w:val="00921687"/>
    <w:rsid w:val="009216B2"/>
    <w:rsid w:val="00921F33"/>
    <w:rsid w:val="009221A9"/>
    <w:rsid w:val="009222DD"/>
    <w:rsid w:val="00923742"/>
    <w:rsid w:val="0092515B"/>
    <w:rsid w:val="00925353"/>
    <w:rsid w:val="00925B61"/>
    <w:rsid w:val="00926805"/>
    <w:rsid w:val="00927372"/>
    <w:rsid w:val="009273A7"/>
    <w:rsid w:val="00927615"/>
    <w:rsid w:val="009310A8"/>
    <w:rsid w:val="00931115"/>
    <w:rsid w:val="0093139F"/>
    <w:rsid w:val="00931457"/>
    <w:rsid w:val="00931A29"/>
    <w:rsid w:val="0093235C"/>
    <w:rsid w:val="009327D7"/>
    <w:rsid w:val="009336EF"/>
    <w:rsid w:val="00933CBD"/>
    <w:rsid w:val="00935220"/>
    <w:rsid w:val="009354DE"/>
    <w:rsid w:val="00936432"/>
    <w:rsid w:val="00937F92"/>
    <w:rsid w:val="00937FBF"/>
    <w:rsid w:val="00942A5D"/>
    <w:rsid w:val="00943FA8"/>
    <w:rsid w:val="00944295"/>
    <w:rsid w:val="00944324"/>
    <w:rsid w:val="0094453F"/>
    <w:rsid w:val="00944FB3"/>
    <w:rsid w:val="00945985"/>
    <w:rsid w:val="00945D10"/>
    <w:rsid w:val="00945DE7"/>
    <w:rsid w:val="00945FA4"/>
    <w:rsid w:val="00946EC3"/>
    <w:rsid w:val="0094753C"/>
    <w:rsid w:val="009507E2"/>
    <w:rsid w:val="00951116"/>
    <w:rsid w:val="00951159"/>
    <w:rsid w:val="00952CFA"/>
    <w:rsid w:val="00952EF0"/>
    <w:rsid w:val="00953068"/>
    <w:rsid w:val="0095405D"/>
    <w:rsid w:val="00954AAF"/>
    <w:rsid w:val="00954D97"/>
    <w:rsid w:val="00954DF9"/>
    <w:rsid w:val="00954E5F"/>
    <w:rsid w:val="0095525B"/>
    <w:rsid w:val="0095552B"/>
    <w:rsid w:val="0095612C"/>
    <w:rsid w:val="00956278"/>
    <w:rsid w:val="0096000C"/>
    <w:rsid w:val="009614CF"/>
    <w:rsid w:val="0096340E"/>
    <w:rsid w:val="009639AE"/>
    <w:rsid w:val="00963EAD"/>
    <w:rsid w:val="00965032"/>
    <w:rsid w:val="00965FBA"/>
    <w:rsid w:val="00966456"/>
    <w:rsid w:val="0097107C"/>
    <w:rsid w:val="00971580"/>
    <w:rsid w:val="00971628"/>
    <w:rsid w:val="0097252F"/>
    <w:rsid w:val="00975225"/>
    <w:rsid w:val="00975496"/>
    <w:rsid w:val="00975978"/>
    <w:rsid w:val="00976340"/>
    <w:rsid w:val="009767D4"/>
    <w:rsid w:val="009768B5"/>
    <w:rsid w:val="009768BE"/>
    <w:rsid w:val="00980C0C"/>
    <w:rsid w:val="00980EE6"/>
    <w:rsid w:val="00981785"/>
    <w:rsid w:val="00981DF3"/>
    <w:rsid w:val="00982587"/>
    <w:rsid w:val="00982EB9"/>
    <w:rsid w:val="009838B9"/>
    <w:rsid w:val="009840B3"/>
    <w:rsid w:val="00984181"/>
    <w:rsid w:val="009847B7"/>
    <w:rsid w:val="009852FF"/>
    <w:rsid w:val="00985C5E"/>
    <w:rsid w:val="009877BC"/>
    <w:rsid w:val="00990C15"/>
    <w:rsid w:val="009913B8"/>
    <w:rsid w:val="009921AA"/>
    <w:rsid w:val="0099236B"/>
    <w:rsid w:val="00992D87"/>
    <w:rsid w:val="009955E8"/>
    <w:rsid w:val="00995E9A"/>
    <w:rsid w:val="009960D3"/>
    <w:rsid w:val="00996CFF"/>
    <w:rsid w:val="00997B7E"/>
    <w:rsid w:val="009A0E25"/>
    <w:rsid w:val="009A1545"/>
    <w:rsid w:val="009A3B7C"/>
    <w:rsid w:val="009A3F5A"/>
    <w:rsid w:val="009A6BE6"/>
    <w:rsid w:val="009A6D1D"/>
    <w:rsid w:val="009A7C8D"/>
    <w:rsid w:val="009B06F4"/>
    <w:rsid w:val="009B08A6"/>
    <w:rsid w:val="009B08C2"/>
    <w:rsid w:val="009B11BA"/>
    <w:rsid w:val="009B1E24"/>
    <w:rsid w:val="009B28E3"/>
    <w:rsid w:val="009B2EE1"/>
    <w:rsid w:val="009B42F6"/>
    <w:rsid w:val="009B4D71"/>
    <w:rsid w:val="009B4F97"/>
    <w:rsid w:val="009B6F3B"/>
    <w:rsid w:val="009B7034"/>
    <w:rsid w:val="009B799A"/>
    <w:rsid w:val="009B7B70"/>
    <w:rsid w:val="009B7C33"/>
    <w:rsid w:val="009C1C96"/>
    <w:rsid w:val="009C2838"/>
    <w:rsid w:val="009C283C"/>
    <w:rsid w:val="009C2934"/>
    <w:rsid w:val="009C2F8C"/>
    <w:rsid w:val="009C32AE"/>
    <w:rsid w:val="009C333D"/>
    <w:rsid w:val="009C38A1"/>
    <w:rsid w:val="009C3B81"/>
    <w:rsid w:val="009C3EFF"/>
    <w:rsid w:val="009C4033"/>
    <w:rsid w:val="009C4601"/>
    <w:rsid w:val="009C4949"/>
    <w:rsid w:val="009C52C1"/>
    <w:rsid w:val="009C580D"/>
    <w:rsid w:val="009C5ABF"/>
    <w:rsid w:val="009C5CE1"/>
    <w:rsid w:val="009C6A46"/>
    <w:rsid w:val="009C6BBE"/>
    <w:rsid w:val="009C6E16"/>
    <w:rsid w:val="009C7C73"/>
    <w:rsid w:val="009C7DEE"/>
    <w:rsid w:val="009C7FA5"/>
    <w:rsid w:val="009D02A3"/>
    <w:rsid w:val="009D0DC3"/>
    <w:rsid w:val="009D140E"/>
    <w:rsid w:val="009D1DA1"/>
    <w:rsid w:val="009D2AE6"/>
    <w:rsid w:val="009D3127"/>
    <w:rsid w:val="009D39FE"/>
    <w:rsid w:val="009D3CD2"/>
    <w:rsid w:val="009D3E0F"/>
    <w:rsid w:val="009D3F70"/>
    <w:rsid w:val="009D4208"/>
    <w:rsid w:val="009D47C7"/>
    <w:rsid w:val="009D4D67"/>
    <w:rsid w:val="009D4DAE"/>
    <w:rsid w:val="009D6075"/>
    <w:rsid w:val="009D61EF"/>
    <w:rsid w:val="009D6CE7"/>
    <w:rsid w:val="009D6D6B"/>
    <w:rsid w:val="009E1E8C"/>
    <w:rsid w:val="009E260D"/>
    <w:rsid w:val="009E2DAE"/>
    <w:rsid w:val="009E376F"/>
    <w:rsid w:val="009E4494"/>
    <w:rsid w:val="009E4A40"/>
    <w:rsid w:val="009E69DD"/>
    <w:rsid w:val="009E6C01"/>
    <w:rsid w:val="009E73ED"/>
    <w:rsid w:val="009F03A9"/>
    <w:rsid w:val="009F0F9A"/>
    <w:rsid w:val="009F13AD"/>
    <w:rsid w:val="009F2ADC"/>
    <w:rsid w:val="009F2D0D"/>
    <w:rsid w:val="009F2EB4"/>
    <w:rsid w:val="009F429C"/>
    <w:rsid w:val="009F4D91"/>
    <w:rsid w:val="009F4E0F"/>
    <w:rsid w:val="009F743E"/>
    <w:rsid w:val="00A005FB"/>
    <w:rsid w:val="00A00B3A"/>
    <w:rsid w:val="00A00E39"/>
    <w:rsid w:val="00A025DA"/>
    <w:rsid w:val="00A03FA5"/>
    <w:rsid w:val="00A045EC"/>
    <w:rsid w:val="00A04AA0"/>
    <w:rsid w:val="00A0584F"/>
    <w:rsid w:val="00A058D2"/>
    <w:rsid w:val="00A05C86"/>
    <w:rsid w:val="00A05CBA"/>
    <w:rsid w:val="00A05E21"/>
    <w:rsid w:val="00A05F45"/>
    <w:rsid w:val="00A067BF"/>
    <w:rsid w:val="00A06CCB"/>
    <w:rsid w:val="00A06DE2"/>
    <w:rsid w:val="00A079DF"/>
    <w:rsid w:val="00A10771"/>
    <w:rsid w:val="00A10FF2"/>
    <w:rsid w:val="00A11A12"/>
    <w:rsid w:val="00A1255D"/>
    <w:rsid w:val="00A13646"/>
    <w:rsid w:val="00A13D98"/>
    <w:rsid w:val="00A14092"/>
    <w:rsid w:val="00A14226"/>
    <w:rsid w:val="00A14996"/>
    <w:rsid w:val="00A15579"/>
    <w:rsid w:val="00A15C9D"/>
    <w:rsid w:val="00A15DD9"/>
    <w:rsid w:val="00A16EF3"/>
    <w:rsid w:val="00A1709A"/>
    <w:rsid w:val="00A1735F"/>
    <w:rsid w:val="00A17418"/>
    <w:rsid w:val="00A177A9"/>
    <w:rsid w:val="00A178CC"/>
    <w:rsid w:val="00A20465"/>
    <w:rsid w:val="00A2072E"/>
    <w:rsid w:val="00A20B76"/>
    <w:rsid w:val="00A21169"/>
    <w:rsid w:val="00A21956"/>
    <w:rsid w:val="00A22E91"/>
    <w:rsid w:val="00A23A16"/>
    <w:rsid w:val="00A25DC4"/>
    <w:rsid w:val="00A27104"/>
    <w:rsid w:val="00A27B98"/>
    <w:rsid w:val="00A306CF"/>
    <w:rsid w:val="00A30852"/>
    <w:rsid w:val="00A308CF"/>
    <w:rsid w:val="00A31C5F"/>
    <w:rsid w:val="00A32356"/>
    <w:rsid w:val="00A33F03"/>
    <w:rsid w:val="00A34F96"/>
    <w:rsid w:val="00A34FA1"/>
    <w:rsid w:val="00A36889"/>
    <w:rsid w:val="00A37184"/>
    <w:rsid w:val="00A372D9"/>
    <w:rsid w:val="00A3748D"/>
    <w:rsid w:val="00A37D85"/>
    <w:rsid w:val="00A403BE"/>
    <w:rsid w:val="00A409A4"/>
    <w:rsid w:val="00A40B78"/>
    <w:rsid w:val="00A41254"/>
    <w:rsid w:val="00A41312"/>
    <w:rsid w:val="00A413DA"/>
    <w:rsid w:val="00A4230E"/>
    <w:rsid w:val="00A43497"/>
    <w:rsid w:val="00A442FC"/>
    <w:rsid w:val="00A44BA5"/>
    <w:rsid w:val="00A45201"/>
    <w:rsid w:val="00A457E2"/>
    <w:rsid w:val="00A470E9"/>
    <w:rsid w:val="00A4715A"/>
    <w:rsid w:val="00A4724F"/>
    <w:rsid w:val="00A47A86"/>
    <w:rsid w:val="00A51438"/>
    <w:rsid w:val="00A51803"/>
    <w:rsid w:val="00A518DC"/>
    <w:rsid w:val="00A51E9C"/>
    <w:rsid w:val="00A52CDD"/>
    <w:rsid w:val="00A5404B"/>
    <w:rsid w:val="00A54246"/>
    <w:rsid w:val="00A5489C"/>
    <w:rsid w:val="00A54D6D"/>
    <w:rsid w:val="00A558E2"/>
    <w:rsid w:val="00A56119"/>
    <w:rsid w:val="00A5623B"/>
    <w:rsid w:val="00A5663A"/>
    <w:rsid w:val="00A568E3"/>
    <w:rsid w:val="00A56944"/>
    <w:rsid w:val="00A5745B"/>
    <w:rsid w:val="00A57D3B"/>
    <w:rsid w:val="00A603FF"/>
    <w:rsid w:val="00A60A95"/>
    <w:rsid w:val="00A60EB3"/>
    <w:rsid w:val="00A61B14"/>
    <w:rsid w:val="00A61CA1"/>
    <w:rsid w:val="00A61CDD"/>
    <w:rsid w:val="00A61F49"/>
    <w:rsid w:val="00A6223F"/>
    <w:rsid w:val="00A6307D"/>
    <w:rsid w:val="00A63587"/>
    <w:rsid w:val="00A6391F"/>
    <w:rsid w:val="00A6396C"/>
    <w:rsid w:val="00A648A8"/>
    <w:rsid w:val="00A648BF"/>
    <w:rsid w:val="00A64938"/>
    <w:rsid w:val="00A65300"/>
    <w:rsid w:val="00A65FEF"/>
    <w:rsid w:val="00A663B6"/>
    <w:rsid w:val="00A66501"/>
    <w:rsid w:val="00A6672B"/>
    <w:rsid w:val="00A66AF0"/>
    <w:rsid w:val="00A66B6B"/>
    <w:rsid w:val="00A67976"/>
    <w:rsid w:val="00A67F5B"/>
    <w:rsid w:val="00A70515"/>
    <w:rsid w:val="00A70F31"/>
    <w:rsid w:val="00A71174"/>
    <w:rsid w:val="00A7284E"/>
    <w:rsid w:val="00A7326E"/>
    <w:rsid w:val="00A732DC"/>
    <w:rsid w:val="00A738EB"/>
    <w:rsid w:val="00A73E79"/>
    <w:rsid w:val="00A74315"/>
    <w:rsid w:val="00A7477B"/>
    <w:rsid w:val="00A75530"/>
    <w:rsid w:val="00A77476"/>
    <w:rsid w:val="00A77A78"/>
    <w:rsid w:val="00A812F3"/>
    <w:rsid w:val="00A81F0E"/>
    <w:rsid w:val="00A82AAB"/>
    <w:rsid w:val="00A82C5F"/>
    <w:rsid w:val="00A837D3"/>
    <w:rsid w:val="00A839E7"/>
    <w:rsid w:val="00A8579B"/>
    <w:rsid w:val="00A85B14"/>
    <w:rsid w:val="00A87C77"/>
    <w:rsid w:val="00A90840"/>
    <w:rsid w:val="00A909FA"/>
    <w:rsid w:val="00A90A9F"/>
    <w:rsid w:val="00A9102D"/>
    <w:rsid w:val="00A91B94"/>
    <w:rsid w:val="00A924E8"/>
    <w:rsid w:val="00A925F5"/>
    <w:rsid w:val="00A92AD7"/>
    <w:rsid w:val="00A93138"/>
    <w:rsid w:val="00A93886"/>
    <w:rsid w:val="00A9428C"/>
    <w:rsid w:val="00A950FB"/>
    <w:rsid w:val="00A9545D"/>
    <w:rsid w:val="00A954FF"/>
    <w:rsid w:val="00A958EF"/>
    <w:rsid w:val="00A95BF0"/>
    <w:rsid w:val="00A96166"/>
    <w:rsid w:val="00A96728"/>
    <w:rsid w:val="00A96A9C"/>
    <w:rsid w:val="00A96CB0"/>
    <w:rsid w:val="00A96E57"/>
    <w:rsid w:val="00AA02AB"/>
    <w:rsid w:val="00AA02FB"/>
    <w:rsid w:val="00AA050A"/>
    <w:rsid w:val="00AA0613"/>
    <w:rsid w:val="00AA156D"/>
    <w:rsid w:val="00AA15E3"/>
    <w:rsid w:val="00AA1AA7"/>
    <w:rsid w:val="00AA2710"/>
    <w:rsid w:val="00AA28E5"/>
    <w:rsid w:val="00AA3818"/>
    <w:rsid w:val="00AA39A3"/>
    <w:rsid w:val="00AA3C04"/>
    <w:rsid w:val="00AA65B2"/>
    <w:rsid w:val="00AA700D"/>
    <w:rsid w:val="00AA7065"/>
    <w:rsid w:val="00AA76C1"/>
    <w:rsid w:val="00AA7901"/>
    <w:rsid w:val="00AA7B9E"/>
    <w:rsid w:val="00AB00B5"/>
    <w:rsid w:val="00AB138D"/>
    <w:rsid w:val="00AB1452"/>
    <w:rsid w:val="00AB1545"/>
    <w:rsid w:val="00AB2030"/>
    <w:rsid w:val="00AB2400"/>
    <w:rsid w:val="00AB2814"/>
    <w:rsid w:val="00AB2F17"/>
    <w:rsid w:val="00AB2F4C"/>
    <w:rsid w:val="00AB3BC3"/>
    <w:rsid w:val="00AB3F89"/>
    <w:rsid w:val="00AB49AE"/>
    <w:rsid w:val="00AB4DB4"/>
    <w:rsid w:val="00AB514E"/>
    <w:rsid w:val="00AB6360"/>
    <w:rsid w:val="00AB775A"/>
    <w:rsid w:val="00AC092C"/>
    <w:rsid w:val="00AC097E"/>
    <w:rsid w:val="00AC0D45"/>
    <w:rsid w:val="00AC0EBF"/>
    <w:rsid w:val="00AC3EFF"/>
    <w:rsid w:val="00AC40FD"/>
    <w:rsid w:val="00AC460B"/>
    <w:rsid w:val="00AC4828"/>
    <w:rsid w:val="00AC5666"/>
    <w:rsid w:val="00AC6BD5"/>
    <w:rsid w:val="00AC7D64"/>
    <w:rsid w:val="00AD027B"/>
    <w:rsid w:val="00AD0F8E"/>
    <w:rsid w:val="00AD1878"/>
    <w:rsid w:val="00AD1C6D"/>
    <w:rsid w:val="00AD201F"/>
    <w:rsid w:val="00AD290E"/>
    <w:rsid w:val="00AD319E"/>
    <w:rsid w:val="00AD47DE"/>
    <w:rsid w:val="00AD481A"/>
    <w:rsid w:val="00AD4D48"/>
    <w:rsid w:val="00AD61F8"/>
    <w:rsid w:val="00AD6C94"/>
    <w:rsid w:val="00AD6D54"/>
    <w:rsid w:val="00AD7EC2"/>
    <w:rsid w:val="00AE1039"/>
    <w:rsid w:val="00AE1646"/>
    <w:rsid w:val="00AE17B6"/>
    <w:rsid w:val="00AE3305"/>
    <w:rsid w:val="00AE37DE"/>
    <w:rsid w:val="00AE3A7D"/>
    <w:rsid w:val="00AE3B2B"/>
    <w:rsid w:val="00AE47B9"/>
    <w:rsid w:val="00AE4D83"/>
    <w:rsid w:val="00AE539F"/>
    <w:rsid w:val="00AE620B"/>
    <w:rsid w:val="00AE685D"/>
    <w:rsid w:val="00AE713B"/>
    <w:rsid w:val="00AE7499"/>
    <w:rsid w:val="00AE7F04"/>
    <w:rsid w:val="00AF035D"/>
    <w:rsid w:val="00AF12F9"/>
    <w:rsid w:val="00AF243A"/>
    <w:rsid w:val="00AF2CEA"/>
    <w:rsid w:val="00AF3663"/>
    <w:rsid w:val="00AF424B"/>
    <w:rsid w:val="00AF4716"/>
    <w:rsid w:val="00AF4C59"/>
    <w:rsid w:val="00AF51BD"/>
    <w:rsid w:val="00AF5643"/>
    <w:rsid w:val="00AF7035"/>
    <w:rsid w:val="00AF7CD8"/>
    <w:rsid w:val="00B00A95"/>
    <w:rsid w:val="00B020D8"/>
    <w:rsid w:val="00B04898"/>
    <w:rsid w:val="00B05187"/>
    <w:rsid w:val="00B055F3"/>
    <w:rsid w:val="00B05ACA"/>
    <w:rsid w:val="00B05B5D"/>
    <w:rsid w:val="00B06448"/>
    <w:rsid w:val="00B06CF1"/>
    <w:rsid w:val="00B0785D"/>
    <w:rsid w:val="00B105DF"/>
    <w:rsid w:val="00B114DC"/>
    <w:rsid w:val="00B11DC9"/>
    <w:rsid w:val="00B12482"/>
    <w:rsid w:val="00B13B93"/>
    <w:rsid w:val="00B14981"/>
    <w:rsid w:val="00B16378"/>
    <w:rsid w:val="00B16523"/>
    <w:rsid w:val="00B165D8"/>
    <w:rsid w:val="00B172DB"/>
    <w:rsid w:val="00B206DF"/>
    <w:rsid w:val="00B206F3"/>
    <w:rsid w:val="00B20E6A"/>
    <w:rsid w:val="00B2254B"/>
    <w:rsid w:val="00B23072"/>
    <w:rsid w:val="00B24BCA"/>
    <w:rsid w:val="00B25366"/>
    <w:rsid w:val="00B256D3"/>
    <w:rsid w:val="00B260C1"/>
    <w:rsid w:val="00B26AB2"/>
    <w:rsid w:val="00B26EAE"/>
    <w:rsid w:val="00B2739D"/>
    <w:rsid w:val="00B3022B"/>
    <w:rsid w:val="00B3091C"/>
    <w:rsid w:val="00B31758"/>
    <w:rsid w:val="00B332ED"/>
    <w:rsid w:val="00B333AE"/>
    <w:rsid w:val="00B33762"/>
    <w:rsid w:val="00B34043"/>
    <w:rsid w:val="00B34ADA"/>
    <w:rsid w:val="00B35551"/>
    <w:rsid w:val="00B368B8"/>
    <w:rsid w:val="00B37108"/>
    <w:rsid w:val="00B3733A"/>
    <w:rsid w:val="00B37A00"/>
    <w:rsid w:val="00B37A91"/>
    <w:rsid w:val="00B37ABA"/>
    <w:rsid w:val="00B40896"/>
    <w:rsid w:val="00B40C6F"/>
    <w:rsid w:val="00B420DF"/>
    <w:rsid w:val="00B4262E"/>
    <w:rsid w:val="00B438BC"/>
    <w:rsid w:val="00B43BB7"/>
    <w:rsid w:val="00B445A1"/>
    <w:rsid w:val="00B44A37"/>
    <w:rsid w:val="00B455DE"/>
    <w:rsid w:val="00B459FB"/>
    <w:rsid w:val="00B511E8"/>
    <w:rsid w:val="00B5184E"/>
    <w:rsid w:val="00B51D33"/>
    <w:rsid w:val="00B51FC2"/>
    <w:rsid w:val="00B520F9"/>
    <w:rsid w:val="00B52195"/>
    <w:rsid w:val="00B52A1B"/>
    <w:rsid w:val="00B54DF8"/>
    <w:rsid w:val="00B5525B"/>
    <w:rsid w:val="00B57CE1"/>
    <w:rsid w:val="00B60E81"/>
    <w:rsid w:val="00B613AB"/>
    <w:rsid w:val="00B621AA"/>
    <w:rsid w:val="00B62BD2"/>
    <w:rsid w:val="00B6366A"/>
    <w:rsid w:val="00B6386A"/>
    <w:rsid w:val="00B643C4"/>
    <w:rsid w:val="00B64B2A"/>
    <w:rsid w:val="00B6516E"/>
    <w:rsid w:val="00B6541B"/>
    <w:rsid w:val="00B65684"/>
    <w:rsid w:val="00B70292"/>
    <w:rsid w:val="00B703B0"/>
    <w:rsid w:val="00B708C5"/>
    <w:rsid w:val="00B70DFF"/>
    <w:rsid w:val="00B711F9"/>
    <w:rsid w:val="00B71640"/>
    <w:rsid w:val="00B71CF8"/>
    <w:rsid w:val="00B72368"/>
    <w:rsid w:val="00B728F3"/>
    <w:rsid w:val="00B72B99"/>
    <w:rsid w:val="00B72D9F"/>
    <w:rsid w:val="00B72F91"/>
    <w:rsid w:val="00B732BF"/>
    <w:rsid w:val="00B743F7"/>
    <w:rsid w:val="00B74734"/>
    <w:rsid w:val="00B7588F"/>
    <w:rsid w:val="00B75BF2"/>
    <w:rsid w:val="00B75EFD"/>
    <w:rsid w:val="00B76885"/>
    <w:rsid w:val="00B77B1A"/>
    <w:rsid w:val="00B808E2"/>
    <w:rsid w:val="00B8146B"/>
    <w:rsid w:val="00B814C1"/>
    <w:rsid w:val="00B81BD8"/>
    <w:rsid w:val="00B8246A"/>
    <w:rsid w:val="00B83367"/>
    <w:rsid w:val="00B853AF"/>
    <w:rsid w:val="00B86D7C"/>
    <w:rsid w:val="00B875BB"/>
    <w:rsid w:val="00B90D27"/>
    <w:rsid w:val="00B910D4"/>
    <w:rsid w:val="00B91261"/>
    <w:rsid w:val="00B91887"/>
    <w:rsid w:val="00B919E6"/>
    <w:rsid w:val="00B931AD"/>
    <w:rsid w:val="00B9392C"/>
    <w:rsid w:val="00B94C7B"/>
    <w:rsid w:val="00B950FF"/>
    <w:rsid w:val="00B952AF"/>
    <w:rsid w:val="00B952DC"/>
    <w:rsid w:val="00B95325"/>
    <w:rsid w:val="00B95775"/>
    <w:rsid w:val="00B95B76"/>
    <w:rsid w:val="00B96882"/>
    <w:rsid w:val="00B96A3B"/>
    <w:rsid w:val="00B96F0E"/>
    <w:rsid w:val="00B978E0"/>
    <w:rsid w:val="00BA0BB5"/>
    <w:rsid w:val="00BA0EF7"/>
    <w:rsid w:val="00BA3833"/>
    <w:rsid w:val="00BA3A85"/>
    <w:rsid w:val="00BA4631"/>
    <w:rsid w:val="00BA55C5"/>
    <w:rsid w:val="00BA5CFC"/>
    <w:rsid w:val="00BA64E0"/>
    <w:rsid w:val="00BA6743"/>
    <w:rsid w:val="00BA775F"/>
    <w:rsid w:val="00BA7E17"/>
    <w:rsid w:val="00BB0969"/>
    <w:rsid w:val="00BB17C7"/>
    <w:rsid w:val="00BB187F"/>
    <w:rsid w:val="00BB2741"/>
    <w:rsid w:val="00BB3513"/>
    <w:rsid w:val="00BB435D"/>
    <w:rsid w:val="00BB5F1C"/>
    <w:rsid w:val="00BB629B"/>
    <w:rsid w:val="00BB68BB"/>
    <w:rsid w:val="00BB7802"/>
    <w:rsid w:val="00BB7F06"/>
    <w:rsid w:val="00BC0357"/>
    <w:rsid w:val="00BC094D"/>
    <w:rsid w:val="00BC1779"/>
    <w:rsid w:val="00BC2AC7"/>
    <w:rsid w:val="00BC4197"/>
    <w:rsid w:val="00BC4404"/>
    <w:rsid w:val="00BC4FF5"/>
    <w:rsid w:val="00BC52C9"/>
    <w:rsid w:val="00BC56F7"/>
    <w:rsid w:val="00BC600C"/>
    <w:rsid w:val="00BC6C0B"/>
    <w:rsid w:val="00BC6C50"/>
    <w:rsid w:val="00BC6F2E"/>
    <w:rsid w:val="00BD0B6A"/>
    <w:rsid w:val="00BD0CA4"/>
    <w:rsid w:val="00BD27B7"/>
    <w:rsid w:val="00BD29F2"/>
    <w:rsid w:val="00BD380F"/>
    <w:rsid w:val="00BD4E60"/>
    <w:rsid w:val="00BD4EA8"/>
    <w:rsid w:val="00BD5BAA"/>
    <w:rsid w:val="00BD5F40"/>
    <w:rsid w:val="00BD6312"/>
    <w:rsid w:val="00BD660D"/>
    <w:rsid w:val="00BD709F"/>
    <w:rsid w:val="00BD75F6"/>
    <w:rsid w:val="00BD7802"/>
    <w:rsid w:val="00BD7E58"/>
    <w:rsid w:val="00BE13E7"/>
    <w:rsid w:val="00BE1E0F"/>
    <w:rsid w:val="00BE216F"/>
    <w:rsid w:val="00BE2AEE"/>
    <w:rsid w:val="00BE2CE6"/>
    <w:rsid w:val="00BE3750"/>
    <w:rsid w:val="00BE39EB"/>
    <w:rsid w:val="00BE3F44"/>
    <w:rsid w:val="00BE432D"/>
    <w:rsid w:val="00BE43BF"/>
    <w:rsid w:val="00BE62C5"/>
    <w:rsid w:val="00BE64AB"/>
    <w:rsid w:val="00BF09FB"/>
    <w:rsid w:val="00BF13FD"/>
    <w:rsid w:val="00BF2736"/>
    <w:rsid w:val="00BF291C"/>
    <w:rsid w:val="00BF3797"/>
    <w:rsid w:val="00BF4535"/>
    <w:rsid w:val="00BF5441"/>
    <w:rsid w:val="00BF58C5"/>
    <w:rsid w:val="00BF6398"/>
    <w:rsid w:val="00BF6C69"/>
    <w:rsid w:val="00BF6C96"/>
    <w:rsid w:val="00BF6FA5"/>
    <w:rsid w:val="00BF73CC"/>
    <w:rsid w:val="00C002E7"/>
    <w:rsid w:val="00C014EA"/>
    <w:rsid w:val="00C01599"/>
    <w:rsid w:val="00C01CCA"/>
    <w:rsid w:val="00C021A2"/>
    <w:rsid w:val="00C03660"/>
    <w:rsid w:val="00C03C67"/>
    <w:rsid w:val="00C03DC0"/>
    <w:rsid w:val="00C03FFB"/>
    <w:rsid w:val="00C04996"/>
    <w:rsid w:val="00C05300"/>
    <w:rsid w:val="00C05B8A"/>
    <w:rsid w:val="00C05C41"/>
    <w:rsid w:val="00C06F2F"/>
    <w:rsid w:val="00C073E4"/>
    <w:rsid w:val="00C1020E"/>
    <w:rsid w:val="00C1058A"/>
    <w:rsid w:val="00C107AE"/>
    <w:rsid w:val="00C110D0"/>
    <w:rsid w:val="00C11D5C"/>
    <w:rsid w:val="00C11D5D"/>
    <w:rsid w:val="00C11DFF"/>
    <w:rsid w:val="00C138FA"/>
    <w:rsid w:val="00C1477D"/>
    <w:rsid w:val="00C14A22"/>
    <w:rsid w:val="00C15174"/>
    <w:rsid w:val="00C16F14"/>
    <w:rsid w:val="00C172AF"/>
    <w:rsid w:val="00C17D69"/>
    <w:rsid w:val="00C200A7"/>
    <w:rsid w:val="00C22674"/>
    <w:rsid w:val="00C22C1C"/>
    <w:rsid w:val="00C23F13"/>
    <w:rsid w:val="00C2424D"/>
    <w:rsid w:val="00C252B9"/>
    <w:rsid w:val="00C252E6"/>
    <w:rsid w:val="00C25BD2"/>
    <w:rsid w:val="00C25C71"/>
    <w:rsid w:val="00C263A1"/>
    <w:rsid w:val="00C263E9"/>
    <w:rsid w:val="00C265E2"/>
    <w:rsid w:val="00C26C33"/>
    <w:rsid w:val="00C27557"/>
    <w:rsid w:val="00C3001B"/>
    <w:rsid w:val="00C3054D"/>
    <w:rsid w:val="00C3063C"/>
    <w:rsid w:val="00C30BE9"/>
    <w:rsid w:val="00C31057"/>
    <w:rsid w:val="00C33B27"/>
    <w:rsid w:val="00C33F9A"/>
    <w:rsid w:val="00C35C79"/>
    <w:rsid w:val="00C35DEA"/>
    <w:rsid w:val="00C36563"/>
    <w:rsid w:val="00C377A4"/>
    <w:rsid w:val="00C3795A"/>
    <w:rsid w:val="00C40394"/>
    <w:rsid w:val="00C4204C"/>
    <w:rsid w:val="00C423D2"/>
    <w:rsid w:val="00C4296D"/>
    <w:rsid w:val="00C42C75"/>
    <w:rsid w:val="00C42FB2"/>
    <w:rsid w:val="00C436CC"/>
    <w:rsid w:val="00C439AB"/>
    <w:rsid w:val="00C43C63"/>
    <w:rsid w:val="00C442A8"/>
    <w:rsid w:val="00C44ED9"/>
    <w:rsid w:val="00C44FDA"/>
    <w:rsid w:val="00C452BC"/>
    <w:rsid w:val="00C45444"/>
    <w:rsid w:val="00C45C57"/>
    <w:rsid w:val="00C45DB0"/>
    <w:rsid w:val="00C4668C"/>
    <w:rsid w:val="00C46C87"/>
    <w:rsid w:val="00C47367"/>
    <w:rsid w:val="00C47CA0"/>
    <w:rsid w:val="00C519EA"/>
    <w:rsid w:val="00C53215"/>
    <w:rsid w:val="00C5356C"/>
    <w:rsid w:val="00C53857"/>
    <w:rsid w:val="00C539E6"/>
    <w:rsid w:val="00C5423E"/>
    <w:rsid w:val="00C5554F"/>
    <w:rsid w:val="00C558F9"/>
    <w:rsid w:val="00C5667D"/>
    <w:rsid w:val="00C566C6"/>
    <w:rsid w:val="00C57777"/>
    <w:rsid w:val="00C609DA"/>
    <w:rsid w:val="00C61119"/>
    <w:rsid w:val="00C62A58"/>
    <w:rsid w:val="00C63AAA"/>
    <w:rsid w:val="00C63BC9"/>
    <w:rsid w:val="00C640F2"/>
    <w:rsid w:val="00C65066"/>
    <w:rsid w:val="00C66324"/>
    <w:rsid w:val="00C66FED"/>
    <w:rsid w:val="00C675E2"/>
    <w:rsid w:val="00C676F9"/>
    <w:rsid w:val="00C6785C"/>
    <w:rsid w:val="00C6792D"/>
    <w:rsid w:val="00C67E8A"/>
    <w:rsid w:val="00C71006"/>
    <w:rsid w:val="00C71F33"/>
    <w:rsid w:val="00C72DF1"/>
    <w:rsid w:val="00C74226"/>
    <w:rsid w:val="00C7500E"/>
    <w:rsid w:val="00C75509"/>
    <w:rsid w:val="00C768AF"/>
    <w:rsid w:val="00C76DCE"/>
    <w:rsid w:val="00C77CB6"/>
    <w:rsid w:val="00C82A3B"/>
    <w:rsid w:val="00C8335F"/>
    <w:rsid w:val="00C83472"/>
    <w:rsid w:val="00C83574"/>
    <w:rsid w:val="00C839A0"/>
    <w:rsid w:val="00C843B2"/>
    <w:rsid w:val="00C84459"/>
    <w:rsid w:val="00C84AEA"/>
    <w:rsid w:val="00C85D4E"/>
    <w:rsid w:val="00C87AB5"/>
    <w:rsid w:val="00C87BEF"/>
    <w:rsid w:val="00C87FBB"/>
    <w:rsid w:val="00C906B5"/>
    <w:rsid w:val="00C91ADE"/>
    <w:rsid w:val="00C93933"/>
    <w:rsid w:val="00C93E52"/>
    <w:rsid w:val="00C947B3"/>
    <w:rsid w:val="00C94AC8"/>
    <w:rsid w:val="00C94D6F"/>
    <w:rsid w:val="00C96F58"/>
    <w:rsid w:val="00CA00AA"/>
    <w:rsid w:val="00CA0504"/>
    <w:rsid w:val="00CA09B1"/>
    <w:rsid w:val="00CA0BFD"/>
    <w:rsid w:val="00CA158D"/>
    <w:rsid w:val="00CA161A"/>
    <w:rsid w:val="00CA166D"/>
    <w:rsid w:val="00CA2719"/>
    <w:rsid w:val="00CA3C5E"/>
    <w:rsid w:val="00CA4ACA"/>
    <w:rsid w:val="00CA521A"/>
    <w:rsid w:val="00CA6062"/>
    <w:rsid w:val="00CA63BC"/>
    <w:rsid w:val="00CA643D"/>
    <w:rsid w:val="00CA65C3"/>
    <w:rsid w:val="00CA6776"/>
    <w:rsid w:val="00CA678B"/>
    <w:rsid w:val="00CB07F0"/>
    <w:rsid w:val="00CB08F3"/>
    <w:rsid w:val="00CB0BE1"/>
    <w:rsid w:val="00CB1FF5"/>
    <w:rsid w:val="00CB2068"/>
    <w:rsid w:val="00CB2740"/>
    <w:rsid w:val="00CB33FE"/>
    <w:rsid w:val="00CB4020"/>
    <w:rsid w:val="00CB4283"/>
    <w:rsid w:val="00CB45A9"/>
    <w:rsid w:val="00CB50AE"/>
    <w:rsid w:val="00CB5341"/>
    <w:rsid w:val="00CB6733"/>
    <w:rsid w:val="00CB6D4A"/>
    <w:rsid w:val="00CB780D"/>
    <w:rsid w:val="00CB7C30"/>
    <w:rsid w:val="00CC103B"/>
    <w:rsid w:val="00CC14A1"/>
    <w:rsid w:val="00CC193A"/>
    <w:rsid w:val="00CC1B4A"/>
    <w:rsid w:val="00CC1BE8"/>
    <w:rsid w:val="00CC2237"/>
    <w:rsid w:val="00CC2DE7"/>
    <w:rsid w:val="00CC30A5"/>
    <w:rsid w:val="00CC35F4"/>
    <w:rsid w:val="00CC3B58"/>
    <w:rsid w:val="00CC3F0A"/>
    <w:rsid w:val="00CC4C92"/>
    <w:rsid w:val="00CC515C"/>
    <w:rsid w:val="00CC5363"/>
    <w:rsid w:val="00CC57E2"/>
    <w:rsid w:val="00CC5AEB"/>
    <w:rsid w:val="00CC65D9"/>
    <w:rsid w:val="00CC6B38"/>
    <w:rsid w:val="00CC6BFF"/>
    <w:rsid w:val="00CC6F79"/>
    <w:rsid w:val="00CD0226"/>
    <w:rsid w:val="00CD02AE"/>
    <w:rsid w:val="00CD083C"/>
    <w:rsid w:val="00CD1562"/>
    <w:rsid w:val="00CD2D05"/>
    <w:rsid w:val="00CD2FF7"/>
    <w:rsid w:val="00CD4F1F"/>
    <w:rsid w:val="00CD5346"/>
    <w:rsid w:val="00CD5516"/>
    <w:rsid w:val="00CD6269"/>
    <w:rsid w:val="00CD6F76"/>
    <w:rsid w:val="00CD74A2"/>
    <w:rsid w:val="00CD7797"/>
    <w:rsid w:val="00CE052F"/>
    <w:rsid w:val="00CE1141"/>
    <w:rsid w:val="00CE1275"/>
    <w:rsid w:val="00CE1916"/>
    <w:rsid w:val="00CE2708"/>
    <w:rsid w:val="00CE3301"/>
    <w:rsid w:val="00CE6499"/>
    <w:rsid w:val="00CE6C00"/>
    <w:rsid w:val="00CE6D0C"/>
    <w:rsid w:val="00CE72D9"/>
    <w:rsid w:val="00CF1891"/>
    <w:rsid w:val="00CF1DDC"/>
    <w:rsid w:val="00CF214B"/>
    <w:rsid w:val="00CF2481"/>
    <w:rsid w:val="00CF2A30"/>
    <w:rsid w:val="00CF35AC"/>
    <w:rsid w:val="00CF3952"/>
    <w:rsid w:val="00CF45AE"/>
    <w:rsid w:val="00CF4BC4"/>
    <w:rsid w:val="00CF5C63"/>
    <w:rsid w:val="00CF687D"/>
    <w:rsid w:val="00CF6A22"/>
    <w:rsid w:val="00CF7409"/>
    <w:rsid w:val="00CF7DC0"/>
    <w:rsid w:val="00D001D1"/>
    <w:rsid w:val="00D0086A"/>
    <w:rsid w:val="00D02626"/>
    <w:rsid w:val="00D02A62"/>
    <w:rsid w:val="00D03DA8"/>
    <w:rsid w:val="00D04287"/>
    <w:rsid w:val="00D04A33"/>
    <w:rsid w:val="00D04A61"/>
    <w:rsid w:val="00D053A9"/>
    <w:rsid w:val="00D05BA9"/>
    <w:rsid w:val="00D05CB5"/>
    <w:rsid w:val="00D07948"/>
    <w:rsid w:val="00D10884"/>
    <w:rsid w:val="00D10EA1"/>
    <w:rsid w:val="00D1171C"/>
    <w:rsid w:val="00D121E9"/>
    <w:rsid w:val="00D145CD"/>
    <w:rsid w:val="00D14855"/>
    <w:rsid w:val="00D15BFF"/>
    <w:rsid w:val="00D16980"/>
    <w:rsid w:val="00D16E9B"/>
    <w:rsid w:val="00D17261"/>
    <w:rsid w:val="00D174BE"/>
    <w:rsid w:val="00D175C4"/>
    <w:rsid w:val="00D1768A"/>
    <w:rsid w:val="00D17ED5"/>
    <w:rsid w:val="00D20890"/>
    <w:rsid w:val="00D21018"/>
    <w:rsid w:val="00D21628"/>
    <w:rsid w:val="00D21990"/>
    <w:rsid w:val="00D21E68"/>
    <w:rsid w:val="00D21F4B"/>
    <w:rsid w:val="00D22169"/>
    <w:rsid w:val="00D2285E"/>
    <w:rsid w:val="00D22D9C"/>
    <w:rsid w:val="00D239F4"/>
    <w:rsid w:val="00D240FB"/>
    <w:rsid w:val="00D25041"/>
    <w:rsid w:val="00D251F9"/>
    <w:rsid w:val="00D251FC"/>
    <w:rsid w:val="00D2550B"/>
    <w:rsid w:val="00D25A1E"/>
    <w:rsid w:val="00D25A85"/>
    <w:rsid w:val="00D27968"/>
    <w:rsid w:val="00D27EAF"/>
    <w:rsid w:val="00D30661"/>
    <w:rsid w:val="00D3276A"/>
    <w:rsid w:val="00D3307B"/>
    <w:rsid w:val="00D3348E"/>
    <w:rsid w:val="00D33837"/>
    <w:rsid w:val="00D33948"/>
    <w:rsid w:val="00D33E68"/>
    <w:rsid w:val="00D34FAE"/>
    <w:rsid w:val="00D351B5"/>
    <w:rsid w:val="00D351B6"/>
    <w:rsid w:val="00D35C1F"/>
    <w:rsid w:val="00D3661A"/>
    <w:rsid w:val="00D373B6"/>
    <w:rsid w:val="00D40A10"/>
    <w:rsid w:val="00D40F30"/>
    <w:rsid w:val="00D413D4"/>
    <w:rsid w:val="00D428A5"/>
    <w:rsid w:val="00D42B3E"/>
    <w:rsid w:val="00D42DD0"/>
    <w:rsid w:val="00D43BBE"/>
    <w:rsid w:val="00D43D17"/>
    <w:rsid w:val="00D44394"/>
    <w:rsid w:val="00D44E73"/>
    <w:rsid w:val="00D44E83"/>
    <w:rsid w:val="00D4634E"/>
    <w:rsid w:val="00D4742A"/>
    <w:rsid w:val="00D47A99"/>
    <w:rsid w:val="00D47CB5"/>
    <w:rsid w:val="00D50166"/>
    <w:rsid w:val="00D5093D"/>
    <w:rsid w:val="00D50C2E"/>
    <w:rsid w:val="00D51321"/>
    <w:rsid w:val="00D514D0"/>
    <w:rsid w:val="00D51940"/>
    <w:rsid w:val="00D52845"/>
    <w:rsid w:val="00D53AFF"/>
    <w:rsid w:val="00D55E32"/>
    <w:rsid w:val="00D56700"/>
    <w:rsid w:val="00D56B70"/>
    <w:rsid w:val="00D57D7B"/>
    <w:rsid w:val="00D57EAA"/>
    <w:rsid w:val="00D57EF6"/>
    <w:rsid w:val="00D603BB"/>
    <w:rsid w:val="00D60A65"/>
    <w:rsid w:val="00D615CD"/>
    <w:rsid w:val="00D6160C"/>
    <w:rsid w:val="00D6238C"/>
    <w:rsid w:val="00D624B9"/>
    <w:rsid w:val="00D62FE9"/>
    <w:rsid w:val="00D637E7"/>
    <w:rsid w:val="00D64455"/>
    <w:rsid w:val="00D6564F"/>
    <w:rsid w:val="00D65F1F"/>
    <w:rsid w:val="00D6607D"/>
    <w:rsid w:val="00D66E0F"/>
    <w:rsid w:val="00D67172"/>
    <w:rsid w:val="00D67764"/>
    <w:rsid w:val="00D7005A"/>
    <w:rsid w:val="00D7098B"/>
    <w:rsid w:val="00D70C87"/>
    <w:rsid w:val="00D722B4"/>
    <w:rsid w:val="00D7231D"/>
    <w:rsid w:val="00D725C4"/>
    <w:rsid w:val="00D74D8F"/>
    <w:rsid w:val="00D74E38"/>
    <w:rsid w:val="00D75786"/>
    <w:rsid w:val="00D75803"/>
    <w:rsid w:val="00D76B04"/>
    <w:rsid w:val="00D80115"/>
    <w:rsid w:val="00D8030F"/>
    <w:rsid w:val="00D804E7"/>
    <w:rsid w:val="00D811B5"/>
    <w:rsid w:val="00D8169E"/>
    <w:rsid w:val="00D816BF"/>
    <w:rsid w:val="00D81B52"/>
    <w:rsid w:val="00D81BAB"/>
    <w:rsid w:val="00D81EA6"/>
    <w:rsid w:val="00D84120"/>
    <w:rsid w:val="00D84169"/>
    <w:rsid w:val="00D84249"/>
    <w:rsid w:val="00D84B3A"/>
    <w:rsid w:val="00D85255"/>
    <w:rsid w:val="00D868DD"/>
    <w:rsid w:val="00D901D2"/>
    <w:rsid w:val="00D90E12"/>
    <w:rsid w:val="00D91DCA"/>
    <w:rsid w:val="00D93FB4"/>
    <w:rsid w:val="00D94A37"/>
    <w:rsid w:val="00D94EDE"/>
    <w:rsid w:val="00D9520C"/>
    <w:rsid w:val="00D96878"/>
    <w:rsid w:val="00D968A3"/>
    <w:rsid w:val="00D96FBD"/>
    <w:rsid w:val="00D97FCB"/>
    <w:rsid w:val="00DA063F"/>
    <w:rsid w:val="00DA064C"/>
    <w:rsid w:val="00DA0CC4"/>
    <w:rsid w:val="00DA12FD"/>
    <w:rsid w:val="00DA1D3C"/>
    <w:rsid w:val="00DA224F"/>
    <w:rsid w:val="00DA4424"/>
    <w:rsid w:val="00DA56F1"/>
    <w:rsid w:val="00DA5A68"/>
    <w:rsid w:val="00DA62A2"/>
    <w:rsid w:val="00DA6536"/>
    <w:rsid w:val="00DA6E32"/>
    <w:rsid w:val="00DA74FF"/>
    <w:rsid w:val="00DB1038"/>
    <w:rsid w:val="00DB1487"/>
    <w:rsid w:val="00DB1B18"/>
    <w:rsid w:val="00DB29C3"/>
    <w:rsid w:val="00DB2FAF"/>
    <w:rsid w:val="00DB3E22"/>
    <w:rsid w:val="00DB4C8D"/>
    <w:rsid w:val="00DB527F"/>
    <w:rsid w:val="00DB58A7"/>
    <w:rsid w:val="00DB6B17"/>
    <w:rsid w:val="00DB6C5D"/>
    <w:rsid w:val="00DB7842"/>
    <w:rsid w:val="00DC0120"/>
    <w:rsid w:val="00DC106B"/>
    <w:rsid w:val="00DC1975"/>
    <w:rsid w:val="00DC1EDC"/>
    <w:rsid w:val="00DC1FC6"/>
    <w:rsid w:val="00DC2EC6"/>
    <w:rsid w:val="00DC3F25"/>
    <w:rsid w:val="00DC5CBF"/>
    <w:rsid w:val="00DC6215"/>
    <w:rsid w:val="00DC76E2"/>
    <w:rsid w:val="00DD02AF"/>
    <w:rsid w:val="00DD0870"/>
    <w:rsid w:val="00DD0B0F"/>
    <w:rsid w:val="00DD1C7C"/>
    <w:rsid w:val="00DD23F5"/>
    <w:rsid w:val="00DD2578"/>
    <w:rsid w:val="00DD2858"/>
    <w:rsid w:val="00DD2D92"/>
    <w:rsid w:val="00DD32F8"/>
    <w:rsid w:val="00DD3F52"/>
    <w:rsid w:val="00DD4116"/>
    <w:rsid w:val="00DD4216"/>
    <w:rsid w:val="00DD4768"/>
    <w:rsid w:val="00DD565A"/>
    <w:rsid w:val="00DD61E3"/>
    <w:rsid w:val="00DD715E"/>
    <w:rsid w:val="00DD7813"/>
    <w:rsid w:val="00DE0860"/>
    <w:rsid w:val="00DE0CE0"/>
    <w:rsid w:val="00DE3B3A"/>
    <w:rsid w:val="00DE44C3"/>
    <w:rsid w:val="00DE58D9"/>
    <w:rsid w:val="00DE62B2"/>
    <w:rsid w:val="00DE631F"/>
    <w:rsid w:val="00DE6374"/>
    <w:rsid w:val="00DE6B7D"/>
    <w:rsid w:val="00DE6E32"/>
    <w:rsid w:val="00DE7CC1"/>
    <w:rsid w:val="00DF001F"/>
    <w:rsid w:val="00DF10EB"/>
    <w:rsid w:val="00DF2292"/>
    <w:rsid w:val="00DF2BB5"/>
    <w:rsid w:val="00DF2F95"/>
    <w:rsid w:val="00DF3FA1"/>
    <w:rsid w:val="00DF43D7"/>
    <w:rsid w:val="00DF487B"/>
    <w:rsid w:val="00DF4E17"/>
    <w:rsid w:val="00DF633F"/>
    <w:rsid w:val="00DF6BC9"/>
    <w:rsid w:val="00DF7AB1"/>
    <w:rsid w:val="00E006E6"/>
    <w:rsid w:val="00E00C53"/>
    <w:rsid w:val="00E01B7E"/>
    <w:rsid w:val="00E02AEA"/>
    <w:rsid w:val="00E02DD2"/>
    <w:rsid w:val="00E032DC"/>
    <w:rsid w:val="00E04AAA"/>
    <w:rsid w:val="00E04AF2"/>
    <w:rsid w:val="00E04E2C"/>
    <w:rsid w:val="00E050A8"/>
    <w:rsid w:val="00E0537B"/>
    <w:rsid w:val="00E05D14"/>
    <w:rsid w:val="00E06041"/>
    <w:rsid w:val="00E06963"/>
    <w:rsid w:val="00E06E29"/>
    <w:rsid w:val="00E071FA"/>
    <w:rsid w:val="00E10F41"/>
    <w:rsid w:val="00E1372D"/>
    <w:rsid w:val="00E13870"/>
    <w:rsid w:val="00E139C9"/>
    <w:rsid w:val="00E13C89"/>
    <w:rsid w:val="00E15E0F"/>
    <w:rsid w:val="00E16642"/>
    <w:rsid w:val="00E17264"/>
    <w:rsid w:val="00E177BC"/>
    <w:rsid w:val="00E178F9"/>
    <w:rsid w:val="00E17B4E"/>
    <w:rsid w:val="00E17EDD"/>
    <w:rsid w:val="00E2089D"/>
    <w:rsid w:val="00E21065"/>
    <w:rsid w:val="00E21520"/>
    <w:rsid w:val="00E21CA4"/>
    <w:rsid w:val="00E2234C"/>
    <w:rsid w:val="00E22DE8"/>
    <w:rsid w:val="00E23710"/>
    <w:rsid w:val="00E23A73"/>
    <w:rsid w:val="00E23C42"/>
    <w:rsid w:val="00E24D84"/>
    <w:rsid w:val="00E25CAD"/>
    <w:rsid w:val="00E25EC8"/>
    <w:rsid w:val="00E26560"/>
    <w:rsid w:val="00E2669F"/>
    <w:rsid w:val="00E26B14"/>
    <w:rsid w:val="00E2779A"/>
    <w:rsid w:val="00E30242"/>
    <w:rsid w:val="00E30739"/>
    <w:rsid w:val="00E30C72"/>
    <w:rsid w:val="00E31B5A"/>
    <w:rsid w:val="00E31F47"/>
    <w:rsid w:val="00E33852"/>
    <w:rsid w:val="00E33D57"/>
    <w:rsid w:val="00E34033"/>
    <w:rsid w:val="00E34BE3"/>
    <w:rsid w:val="00E3566B"/>
    <w:rsid w:val="00E35B7D"/>
    <w:rsid w:val="00E35D96"/>
    <w:rsid w:val="00E36281"/>
    <w:rsid w:val="00E36477"/>
    <w:rsid w:val="00E368D2"/>
    <w:rsid w:val="00E36D32"/>
    <w:rsid w:val="00E37280"/>
    <w:rsid w:val="00E4013A"/>
    <w:rsid w:val="00E40198"/>
    <w:rsid w:val="00E42345"/>
    <w:rsid w:val="00E431D0"/>
    <w:rsid w:val="00E434FE"/>
    <w:rsid w:val="00E43F97"/>
    <w:rsid w:val="00E44FB5"/>
    <w:rsid w:val="00E47174"/>
    <w:rsid w:val="00E47E57"/>
    <w:rsid w:val="00E47FF9"/>
    <w:rsid w:val="00E504E2"/>
    <w:rsid w:val="00E51D0D"/>
    <w:rsid w:val="00E53DCD"/>
    <w:rsid w:val="00E549F0"/>
    <w:rsid w:val="00E5539A"/>
    <w:rsid w:val="00E56150"/>
    <w:rsid w:val="00E569AF"/>
    <w:rsid w:val="00E56E1D"/>
    <w:rsid w:val="00E576CC"/>
    <w:rsid w:val="00E57859"/>
    <w:rsid w:val="00E57E84"/>
    <w:rsid w:val="00E60418"/>
    <w:rsid w:val="00E61E64"/>
    <w:rsid w:val="00E61FD5"/>
    <w:rsid w:val="00E639C5"/>
    <w:rsid w:val="00E644A2"/>
    <w:rsid w:val="00E64DDB"/>
    <w:rsid w:val="00E659AD"/>
    <w:rsid w:val="00E659C4"/>
    <w:rsid w:val="00E66387"/>
    <w:rsid w:val="00E6726D"/>
    <w:rsid w:val="00E674DD"/>
    <w:rsid w:val="00E67CD5"/>
    <w:rsid w:val="00E67E44"/>
    <w:rsid w:val="00E700FD"/>
    <w:rsid w:val="00E70BB9"/>
    <w:rsid w:val="00E717E5"/>
    <w:rsid w:val="00E72B11"/>
    <w:rsid w:val="00E72E9D"/>
    <w:rsid w:val="00E72F26"/>
    <w:rsid w:val="00E7412E"/>
    <w:rsid w:val="00E746C2"/>
    <w:rsid w:val="00E75CAA"/>
    <w:rsid w:val="00E75E00"/>
    <w:rsid w:val="00E76B46"/>
    <w:rsid w:val="00E77F82"/>
    <w:rsid w:val="00E80BB2"/>
    <w:rsid w:val="00E8196B"/>
    <w:rsid w:val="00E81CE5"/>
    <w:rsid w:val="00E81F77"/>
    <w:rsid w:val="00E82017"/>
    <w:rsid w:val="00E820DD"/>
    <w:rsid w:val="00E82435"/>
    <w:rsid w:val="00E828CF"/>
    <w:rsid w:val="00E848DA"/>
    <w:rsid w:val="00E856EA"/>
    <w:rsid w:val="00E866C9"/>
    <w:rsid w:val="00E9062D"/>
    <w:rsid w:val="00E90BFF"/>
    <w:rsid w:val="00E90CAD"/>
    <w:rsid w:val="00E919CC"/>
    <w:rsid w:val="00E91A0B"/>
    <w:rsid w:val="00E93537"/>
    <w:rsid w:val="00E94136"/>
    <w:rsid w:val="00E943A5"/>
    <w:rsid w:val="00E94FB7"/>
    <w:rsid w:val="00E95147"/>
    <w:rsid w:val="00E9530E"/>
    <w:rsid w:val="00E9591F"/>
    <w:rsid w:val="00E974A6"/>
    <w:rsid w:val="00E97611"/>
    <w:rsid w:val="00E97942"/>
    <w:rsid w:val="00E97C16"/>
    <w:rsid w:val="00E97D80"/>
    <w:rsid w:val="00EA0354"/>
    <w:rsid w:val="00EA2B9F"/>
    <w:rsid w:val="00EA2C8E"/>
    <w:rsid w:val="00EA31DE"/>
    <w:rsid w:val="00EA45BA"/>
    <w:rsid w:val="00EA4783"/>
    <w:rsid w:val="00EA4E65"/>
    <w:rsid w:val="00EA7593"/>
    <w:rsid w:val="00EB0276"/>
    <w:rsid w:val="00EB094C"/>
    <w:rsid w:val="00EB0C9F"/>
    <w:rsid w:val="00EB0DA8"/>
    <w:rsid w:val="00EB1178"/>
    <w:rsid w:val="00EB1754"/>
    <w:rsid w:val="00EB1A42"/>
    <w:rsid w:val="00EB24EE"/>
    <w:rsid w:val="00EB2E2C"/>
    <w:rsid w:val="00EB31F6"/>
    <w:rsid w:val="00EB323A"/>
    <w:rsid w:val="00EB51C5"/>
    <w:rsid w:val="00EB537B"/>
    <w:rsid w:val="00EB5DCC"/>
    <w:rsid w:val="00EB6785"/>
    <w:rsid w:val="00EB6938"/>
    <w:rsid w:val="00EB733D"/>
    <w:rsid w:val="00EC0256"/>
    <w:rsid w:val="00EC055F"/>
    <w:rsid w:val="00EC0FA0"/>
    <w:rsid w:val="00EC183F"/>
    <w:rsid w:val="00EC1ECB"/>
    <w:rsid w:val="00EC309D"/>
    <w:rsid w:val="00EC3492"/>
    <w:rsid w:val="00EC4167"/>
    <w:rsid w:val="00EC471A"/>
    <w:rsid w:val="00EC533A"/>
    <w:rsid w:val="00EC59B5"/>
    <w:rsid w:val="00EC79D0"/>
    <w:rsid w:val="00EC7A47"/>
    <w:rsid w:val="00EC7B17"/>
    <w:rsid w:val="00ED063C"/>
    <w:rsid w:val="00ED1013"/>
    <w:rsid w:val="00ED26F9"/>
    <w:rsid w:val="00ED29B0"/>
    <w:rsid w:val="00ED2AF9"/>
    <w:rsid w:val="00ED3072"/>
    <w:rsid w:val="00ED36F9"/>
    <w:rsid w:val="00ED3B9C"/>
    <w:rsid w:val="00ED3BB6"/>
    <w:rsid w:val="00ED40C2"/>
    <w:rsid w:val="00ED4A36"/>
    <w:rsid w:val="00ED4FB3"/>
    <w:rsid w:val="00ED59D5"/>
    <w:rsid w:val="00ED732C"/>
    <w:rsid w:val="00ED7703"/>
    <w:rsid w:val="00ED77F8"/>
    <w:rsid w:val="00EE0810"/>
    <w:rsid w:val="00EE0C3D"/>
    <w:rsid w:val="00EE1EA1"/>
    <w:rsid w:val="00EE2311"/>
    <w:rsid w:val="00EE3527"/>
    <w:rsid w:val="00EE35CC"/>
    <w:rsid w:val="00EE3A25"/>
    <w:rsid w:val="00EE3F30"/>
    <w:rsid w:val="00EE403B"/>
    <w:rsid w:val="00EE52BA"/>
    <w:rsid w:val="00EE5A4A"/>
    <w:rsid w:val="00EE6350"/>
    <w:rsid w:val="00EE736F"/>
    <w:rsid w:val="00EE788B"/>
    <w:rsid w:val="00EF0238"/>
    <w:rsid w:val="00EF0C3C"/>
    <w:rsid w:val="00EF0CED"/>
    <w:rsid w:val="00EF1715"/>
    <w:rsid w:val="00EF2454"/>
    <w:rsid w:val="00EF2B3E"/>
    <w:rsid w:val="00EF4937"/>
    <w:rsid w:val="00EF4C47"/>
    <w:rsid w:val="00EF5080"/>
    <w:rsid w:val="00EF5847"/>
    <w:rsid w:val="00EF630E"/>
    <w:rsid w:val="00F01755"/>
    <w:rsid w:val="00F03187"/>
    <w:rsid w:val="00F031D8"/>
    <w:rsid w:val="00F03756"/>
    <w:rsid w:val="00F03F0B"/>
    <w:rsid w:val="00F0538F"/>
    <w:rsid w:val="00F05A9F"/>
    <w:rsid w:val="00F05B00"/>
    <w:rsid w:val="00F0713B"/>
    <w:rsid w:val="00F07D75"/>
    <w:rsid w:val="00F100A9"/>
    <w:rsid w:val="00F1085F"/>
    <w:rsid w:val="00F114B4"/>
    <w:rsid w:val="00F1223A"/>
    <w:rsid w:val="00F12D21"/>
    <w:rsid w:val="00F12DB4"/>
    <w:rsid w:val="00F139FF"/>
    <w:rsid w:val="00F14F4F"/>
    <w:rsid w:val="00F16C4F"/>
    <w:rsid w:val="00F17280"/>
    <w:rsid w:val="00F17C44"/>
    <w:rsid w:val="00F17E4C"/>
    <w:rsid w:val="00F21137"/>
    <w:rsid w:val="00F2113B"/>
    <w:rsid w:val="00F21EBC"/>
    <w:rsid w:val="00F22BDC"/>
    <w:rsid w:val="00F2313A"/>
    <w:rsid w:val="00F231CC"/>
    <w:rsid w:val="00F234C9"/>
    <w:rsid w:val="00F23648"/>
    <w:rsid w:val="00F24085"/>
    <w:rsid w:val="00F24CF4"/>
    <w:rsid w:val="00F25907"/>
    <w:rsid w:val="00F263F2"/>
    <w:rsid w:val="00F2705A"/>
    <w:rsid w:val="00F27E5D"/>
    <w:rsid w:val="00F3097E"/>
    <w:rsid w:val="00F30AED"/>
    <w:rsid w:val="00F3176E"/>
    <w:rsid w:val="00F3262D"/>
    <w:rsid w:val="00F33B5C"/>
    <w:rsid w:val="00F33D09"/>
    <w:rsid w:val="00F34F12"/>
    <w:rsid w:val="00F3526B"/>
    <w:rsid w:val="00F35350"/>
    <w:rsid w:val="00F356E9"/>
    <w:rsid w:val="00F35761"/>
    <w:rsid w:val="00F35AEB"/>
    <w:rsid w:val="00F36131"/>
    <w:rsid w:val="00F36F8C"/>
    <w:rsid w:val="00F40B80"/>
    <w:rsid w:val="00F40BBF"/>
    <w:rsid w:val="00F40E2B"/>
    <w:rsid w:val="00F412E2"/>
    <w:rsid w:val="00F415C6"/>
    <w:rsid w:val="00F41854"/>
    <w:rsid w:val="00F41C12"/>
    <w:rsid w:val="00F41E1E"/>
    <w:rsid w:val="00F43774"/>
    <w:rsid w:val="00F43AAC"/>
    <w:rsid w:val="00F43E0E"/>
    <w:rsid w:val="00F44A3B"/>
    <w:rsid w:val="00F46064"/>
    <w:rsid w:val="00F46469"/>
    <w:rsid w:val="00F4733F"/>
    <w:rsid w:val="00F4754A"/>
    <w:rsid w:val="00F47C4E"/>
    <w:rsid w:val="00F47FDE"/>
    <w:rsid w:val="00F509AA"/>
    <w:rsid w:val="00F50C54"/>
    <w:rsid w:val="00F512AF"/>
    <w:rsid w:val="00F51704"/>
    <w:rsid w:val="00F526AF"/>
    <w:rsid w:val="00F548C6"/>
    <w:rsid w:val="00F54A05"/>
    <w:rsid w:val="00F55237"/>
    <w:rsid w:val="00F55336"/>
    <w:rsid w:val="00F55506"/>
    <w:rsid w:val="00F559D0"/>
    <w:rsid w:val="00F55B9F"/>
    <w:rsid w:val="00F55D94"/>
    <w:rsid w:val="00F56A43"/>
    <w:rsid w:val="00F575EF"/>
    <w:rsid w:val="00F6096F"/>
    <w:rsid w:val="00F6104E"/>
    <w:rsid w:val="00F61C69"/>
    <w:rsid w:val="00F6221C"/>
    <w:rsid w:val="00F6342A"/>
    <w:rsid w:val="00F63481"/>
    <w:rsid w:val="00F634A9"/>
    <w:rsid w:val="00F64252"/>
    <w:rsid w:val="00F64910"/>
    <w:rsid w:val="00F65440"/>
    <w:rsid w:val="00F65669"/>
    <w:rsid w:val="00F65E52"/>
    <w:rsid w:val="00F66598"/>
    <w:rsid w:val="00F67012"/>
    <w:rsid w:val="00F7001D"/>
    <w:rsid w:val="00F70178"/>
    <w:rsid w:val="00F701DD"/>
    <w:rsid w:val="00F7076B"/>
    <w:rsid w:val="00F70921"/>
    <w:rsid w:val="00F725EE"/>
    <w:rsid w:val="00F73469"/>
    <w:rsid w:val="00F73566"/>
    <w:rsid w:val="00F744CC"/>
    <w:rsid w:val="00F74CA2"/>
    <w:rsid w:val="00F76005"/>
    <w:rsid w:val="00F765C4"/>
    <w:rsid w:val="00F768C0"/>
    <w:rsid w:val="00F76BF8"/>
    <w:rsid w:val="00F774E7"/>
    <w:rsid w:val="00F80648"/>
    <w:rsid w:val="00F80B06"/>
    <w:rsid w:val="00F815D2"/>
    <w:rsid w:val="00F81833"/>
    <w:rsid w:val="00F81BBF"/>
    <w:rsid w:val="00F81FD1"/>
    <w:rsid w:val="00F82A94"/>
    <w:rsid w:val="00F8336C"/>
    <w:rsid w:val="00F8347C"/>
    <w:rsid w:val="00F83C7E"/>
    <w:rsid w:val="00F83D07"/>
    <w:rsid w:val="00F84AC8"/>
    <w:rsid w:val="00F852F4"/>
    <w:rsid w:val="00F8539E"/>
    <w:rsid w:val="00F853E5"/>
    <w:rsid w:val="00F86255"/>
    <w:rsid w:val="00F8661C"/>
    <w:rsid w:val="00F876DF"/>
    <w:rsid w:val="00F87F77"/>
    <w:rsid w:val="00F905FC"/>
    <w:rsid w:val="00F90657"/>
    <w:rsid w:val="00F90A7A"/>
    <w:rsid w:val="00F91777"/>
    <w:rsid w:val="00F92604"/>
    <w:rsid w:val="00F93382"/>
    <w:rsid w:val="00F93D07"/>
    <w:rsid w:val="00F9454A"/>
    <w:rsid w:val="00F9513E"/>
    <w:rsid w:val="00F95DC3"/>
    <w:rsid w:val="00F95FFF"/>
    <w:rsid w:val="00F9681C"/>
    <w:rsid w:val="00F96E9F"/>
    <w:rsid w:val="00F971D0"/>
    <w:rsid w:val="00F97A0B"/>
    <w:rsid w:val="00FA0086"/>
    <w:rsid w:val="00FA0AD4"/>
    <w:rsid w:val="00FA13EE"/>
    <w:rsid w:val="00FA1C98"/>
    <w:rsid w:val="00FA2905"/>
    <w:rsid w:val="00FA3191"/>
    <w:rsid w:val="00FA3687"/>
    <w:rsid w:val="00FA403C"/>
    <w:rsid w:val="00FA630A"/>
    <w:rsid w:val="00FA63A3"/>
    <w:rsid w:val="00FA67EE"/>
    <w:rsid w:val="00FA73F4"/>
    <w:rsid w:val="00FA7A63"/>
    <w:rsid w:val="00FB0290"/>
    <w:rsid w:val="00FB0E2F"/>
    <w:rsid w:val="00FB0F5D"/>
    <w:rsid w:val="00FB0FFD"/>
    <w:rsid w:val="00FB10A3"/>
    <w:rsid w:val="00FB142F"/>
    <w:rsid w:val="00FB1D58"/>
    <w:rsid w:val="00FB232D"/>
    <w:rsid w:val="00FB322C"/>
    <w:rsid w:val="00FB33CC"/>
    <w:rsid w:val="00FB34D9"/>
    <w:rsid w:val="00FB355A"/>
    <w:rsid w:val="00FB3CBA"/>
    <w:rsid w:val="00FB41EC"/>
    <w:rsid w:val="00FB4D9D"/>
    <w:rsid w:val="00FB573C"/>
    <w:rsid w:val="00FB5D0C"/>
    <w:rsid w:val="00FB5FD0"/>
    <w:rsid w:val="00FB611F"/>
    <w:rsid w:val="00FB71D7"/>
    <w:rsid w:val="00FB7400"/>
    <w:rsid w:val="00FB7837"/>
    <w:rsid w:val="00FB7F71"/>
    <w:rsid w:val="00FC04EE"/>
    <w:rsid w:val="00FC07ED"/>
    <w:rsid w:val="00FC0CE8"/>
    <w:rsid w:val="00FC18B7"/>
    <w:rsid w:val="00FC268B"/>
    <w:rsid w:val="00FC3609"/>
    <w:rsid w:val="00FC4D35"/>
    <w:rsid w:val="00FC5016"/>
    <w:rsid w:val="00FC508E"/>
    <w:rsid w:val="00FC60F0"/>
    <w:rsid w:val="00FC6263"/>
    <w:rsid w:val="00FC6534"/>
    <w:rsid w:val="00FC6A83"/>
    <w:rsid w:val="00FC6BD4"/>
    <w:rsid w:val="00FD03E2"/>
    <w:rsid w:val="00FD094E"/>
    <w:rsid w:val="00FD0A5C"/>
    <w:rsid w:val="00FD1B1A"/>
    <w:rsid w:val="00FD1B47"/>
    <w:rsid w:val="00FD1E5C"/>
    <w:rsid w:val="00FD276C"/>
    <w:rsid w:val="00FD27B5"/>
    <w:rsid w:val="00FD3D4E"/>
    <w:rsid w:val="00FD49B0"/>
    <w:rsid w:val="00FD4CC9"/>
    <w:rsid w:val="00FD5334"/>
    <w:rsid w:val="00FD5AA3"/>
    <w:rsid w:val="00FD60A2"/>
    <w:rsid w:val="00FD6120"/>
    <w:rsid w:val="00FD6E08"/>
    <w:rsid w:val="00FE0BEE"/>
    <w:rsid w:val="00FE0DDF"/>
    <w:rsid w:val="00FE1EC0"/>
    <w:rsid w:val="00FE1EEC"/>
    <w:rsid w:val="00FE1FA6"/>
    <w:rsid w:val="00FE289F"/>
    <w:rsid w:val="00FE28BB"/>
    <w:rsid w:val="00FE32B4"/>
    <w:rsid w:val="00FE35CD"/>
    <w:rsid w:val="00FE3C05"/>
    <w:rsid w:val="00FE46C4"/>
    <w:rsid w:val="00FE4803"/>
    <w:rsid w:val="00FE5528"/>
    <w:rsid w:val="00FE6A7C"/>
    <w:rsid w:val="00FE753D"/>
    <w:rsid w:val="00FE7910"/>
    <w:rsid w:val="00FE7B8C"/>
    <w:rsid w:val="00FE7BFA"/>
    <w:rsid w:val="00FF019C"/>
    <w:rsid w:val="00FF02FF"/>
    <w:rsid w:val="00FF116E"/>
    <w:rsid w:val="00FF2182"/>
    <w:rsid w:val="00FF3538"/>
    <w:rsid w:val="00FF361F"/>
    <w:rsid w:val="00FF3D13"/>
    <w:rsid w:val="00FF42F0"/>
    <w:rsid w:val="00FF52C8"/>
    <w:rsid w:val="00FF5613"/>
    <w:rsid w:val="00FF5D4B"/>
    <w:rsid w:val="00FF643F"/>
    <w:rsid w:val="00FF6A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8726F"/>
  <w15:chartTrackingRefBased/>
  <w15:docId w15:val="{B93CAFD2-2ECA-4B42-A107-CB512ED2E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03139"/>
    <w:pPr>
      <w:autoSpaceDE w:val="0"/>
      <w:autoSpaceDN w:val="0"/>
      <w:adjustRightInd w:val="0"/>
      <w:spacing w:after="240" w:line="240" w:lineRule="auto"/>
      <w:jc w:val="both"/>
    </w:pPr>
    <w:rPr>
      <w:rFonts w:cs="Calibri"/>
      <w:kern w:val="0"/>
      <w:szCs w:val="24"/>
    </w:rPr>
  </w:style>
  <w:style w:type="paragraph" w:styleId="Kop1">
    <w:name w:val="heading 1"/>
    <w:aliases w:val="Sectie"/>
    <w:basedOn w:val="Geenafstand"/>
    <w:next w:val="Standaard"/>
    <w:link w:val="Kop1Char"/>
    <w:uiPriority w:val="9"/>
    <w:qFormat/>
    <w:rsid w:val="00492A52"/>
    <w:pPr>
      <w:keepNext/>
      <w:keepLines/>
      <w:numPr>
        <w:numId w:val="6"/>
      </w:numPr>
      <w:spacing w:before="360" w:after="360"/>
      <w:outlineLvl w:val="0"/>
    </w:pPr>
    <w:rPr>
      <w:rFonts w:asciiTheme="majorHAnsi" w:eastAsiaTheme="majorEastAsia" w:hAnsiTheme="majorHAnsi" w:cs="Times New Roman (Koppen CS)"/>
      <w:sz w:val="21"/>
      <w:szCs w:val="32"/>
    </w:rPr>
  </w:style>
  <w:style w:type="paragraph" w:styleId="Kop2">
    <w:name w:val="heading 2"/>
    <w:aliases w:val="Vraag"/>
    <w:basedOn w:val="Standaard"/>
    <w:next w:val="Standaard"/>
    <w:link w:val="Kop2Char"/>
    <w:uiPriority w:val="9"/>
    <w:unhideWhenUsed/>
    <w:qFormat/>
    <w:rsid w:val="006D2F76"/>
    <w:pPr>
      <w:keepNext/>
      <w:keepLines/>
      <w:numPr>
        <w:ilvl w:val="1"/>
        <w:numId w:val="6"/>
      </w:numPr>
      <w:spacing w:before="360" w:after="360"/>
      <w:outlineLvl w:val="1"/>
    </w:pPr>
    <w:rPr>
      <w:rFonts w:eastAsiaTheme="majorEastAsia" w:cstheme="majorBidi"/>
      <w:b/>
      <w:color w:val="3AAA35" w:themeColor="accent1"/>
      <w:sz w:val="26"/>
      <w:szCs w:val="26"/>
    </w:rPr>
  </w:style>
  <w:style w:type="paragraph" w:styleId="Kop3">
    <w:name w:val="heading 3"/>
    <w:aliases w:val="Subvraag"/>
    <w:basedOn w:val="Kop2"/>
    <w:next w:val="Standaard"/>
    <w:link w:val="Kop3Char"/>
    <w:uiPriority w:val="9"/>
    <w:unhideWhenUsed/>
    <w:qFormat/>
    <w:rsid w:val="006F3924"/>
    <w:pPr>
      <w:numPr>
        <w:ilvl w:val="2"/>
      </w:numPr>
      <w:ind w:hanging="567"/>
      <w:outlineLvl w:val="2"/>
    </w:pPr>
    <w:rPr>
      <w:sz w:val="24"/>
      <w:szCs w:val="24"/>
    </w:rPr>
  </w:style>
  <w:style w:type="paragraph" w:styleId="Kop4">
    <w:name w:val="heading 4"/>
    <w:basedOn w:val="Standaard"/>
    <w:next w:val="Standaard"/>
    <w:link w:val="Kop4Char"/>
    <w:uiPriority w:val="9"/>
    <w:unhideWhenUsed/>
    <w:qFormat/>
    <w:rsid w:val="00CA643D"/>
    <w:pPr>
      <w:keepNext/>
      <w:keepLines/>
      <w:numPr>
        <w:ilvl w:val="3"/>
        <w:numId w:val="6"/>
      </w:numPr>
      <w:spacing w:before="240"/>
      <w:outlineLvl w:val="3"/>
    </w:pPr>
    <w:rPr>
      <w:rFonts w:eastAsiaTheme="majorEastAsia" w:cstheme="majorBidi"/>
      <w:iCs/>
      <w:u w:val="single"/>
    </w:rPr>
  </w:style>
  <w:style w:type="paragraph" w:styleId="Kop5">
    <w:name w:val="heading 5"/>
    <w:basedOn w:val="Standaard"/>
    <w:next w:val="Standaard"/>
    <w:link w:val="Kop5Char"/>
    <w:uiPriority w:val="9"/>
    <w:semiHidden/>
    <w:unhideWhenUsed/>
    <w:qFormat/>
    <w:rsid w:val="00CA643D"/>
    <w:pPr>
      <w:keepNext/>
      <w:keepLines/>
      <w:numPr>
        <w:ilvl w:val="4"/>
        <w:numId w:val="6"/>
      </w:numPr>
      <w:spacing w:before="40"/>
      <w:outlineLvl w:val="4"/>
    </w:pPr>
    <w:rPr>
      <w:rFonts w:asciiTheme="majorHAnsi" w:eastAsiaTheme="majorEastAsia" w:hAnsiTheme="majorHAnsi" w:cstheme="majorBidi"/>
      <w:color w:val="2B7F27" w:themeColor="accent1" w:themeShade="BF"/>
    </w:rPr>
  </w:style>
  <w:style w:type="paragraph" w:styleId="Kop6">
    <w:name w:val="heading 6"/>
    <w:basedOn w:val="Standaard"/>
    <w:next w:val="Standaard"/>
    <w:link w:val="Kop6Char"/>
    <w:uiPriority w:val="9"/>
    <w:semiHidden/>
    <w:unhideWhenUsed/>
    <w:qFormat/>
    <w:rsid w:val="00434875"/>
    <w:pPr>
      <w:keepNext/>
      <w:keepLines/>
      <w:numPr>
        <w:ilvl w:val="5"/>
        <w:numId w:val="6"/>
      </w:numPr>
      <w:spacing w:before="40"/>
      <w:outlineLvl w:val="5"/>
    </w:pPr>
    <w:rPr>
      <w:rFonts w:asciiTheme="majorHAnsi" w:eastAsiaTheme="majorEastAsia" w:hAnsiTheme="majorHAnsi" w:cstheme="majorBidi"/>
      <w:color w:val="1C541A" w:themeColor="accent1" w:themeShade="7F"/>
    </w:rPr>
  </w:style>
  <w:style w:type="paragraph" w:styleId="Kop7">
    <w:name w:val="heading 7"/>
    <w:basedOn w:val="Standaard"/>
    <w:next w:val="Standaard"/>
    <w:link w:val="Kop7Char"/>
    <w:uiPriority w:val="9"/>
    <w:semiHidden/>
    <w:unhideWhenUsed/>
    <w:qFormat/>
    <w:rsid w:val="00434875"/>
    <w:pPr>
      <w:keepNext/>
      <w:keepLines/>
      <w:numPr>
        <w:ilvl w:val="6"/>
        <w:numId w:val="6"/>
      </w:numPr>
      <w:spacing w:before="40"/>
      <w:outlineLvl w:val="6"/>
    </w:pPr>
    <w:rPr>
      <w:rFonts w:asciiTheme="majorHAnsi" w:eastAsiaTheme="majorEastAsia" w:hAnsiTheme="majorHAnsi" w:cstheme="majorBidi"/>
      <w:i/>
      <w:iCs/>
      <w:color w:val="1C541A" w:themeColor="accent1" w:themeShade="7F"/>
    </w:rPr>
  </w:style>
  <w:style w:type="paragraph" w:styleId="Kop8">
    <w:name w:val="heading 8"/>
    <w:basedOn w:val="Standaard"/>
    <w:next w:val="Standaard"/>
    <w:link w:val="Kop8Char"/>
    <w:uiPriority w:val="9"/>
    <w:semiHidden/>
    <w:unhideWhenUsed/>
    <w:qFormat/>
    <w:rsid w:val="0043487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3487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85255"/>
    <w:pPr>
      <w:tabs>
        <w:tab w:val="center" w:pos="4536"/>
        <w:tab w:val="right" w:pos="9072"/>
      </w:tabs>
    </w:pPr>
  </w:style>
  <w:style w:type="character" w:customStyle="1" w:styleId="KoptekstChar">
    <w:name w:val="Koptekst Char"/>
    <w:basedOn w:val="Standaardalinea-lettertype"/>
    <w:link w:val="Koptekst"/>
    <w:uiPriority w:val="99"/>
    <w:rsid w:val="00D85255"/>
    <w:rPr>
      <w:rFonts w:cs="Calibri"/>
      <w:kern w:val="0"/>
      <w:sz w:val="24"/>
      <w:szCs w:val="24"/>
    </w:rPr>
  </w:style>
  <w:style w:type="paragraph" w:styleId="Voettekst">
    <w:name w:val="footer"/>
    <w:basedOn w:val="Standaard"/>
    <w:link w:val="VoettekstChar"/>
    <w:uiPriority w:val="99"/>
    <w:unhideWhenUsed/>
    <w:rsid w:val="00D85255"/>
    <w:pPr>
      <w:tabs>
        <w:tab w:val="center" w:pos="4536"/>
        <w:tab w:val="right" w:pos="9072"/>
      </w:tabs>
    </w:pPr>
  </w:style>
  <w:style w:type="character" w:customStyle="1" w:styleId="VoettekstChar">
    <w:name w:val="Voettekst Char"/>
    <w:basedOn w:val="Standaardalinea-lettertype"/>
    <w:link w:val="Voettekst"/>
    <w:uiPriority w:val="99"/>
    <w:rsid w:val="00D85255"/>
    <w:rPr>
      <w:rFonts w:cs="Calibri"/>
      <w:kern w:val="0"/>
      <w:sz w:val="24"/>
      <w:szCs w:val="24"/>
    </w:rPr>
  </w:style>
  <w:style w:type="character" w:customStyle="1" w:styleId="Kop1Char">
    <w:name w:val="Kop 1 Char"/>
    <w:aliases w:val="Sectie Char"/>
    <w:basedOn w:val="Standaardalinea-lettertype"/>
    <w:link w:val="Kop1"/>
    <w:uiPriority w:val="9"/>
    <w:rsid w:val="00492A52"/>
    <w:rPr>
      <w:rFonts w:asciiTheme="majorHAnsi" w:eastAsiaTheme="majorEastAsia" w:hAnsiTheme="majorHAnsi" w:cs="Times New Roman (Koppen CS)"/>
      <w:sz w:val="21"/>
      <w:szCs w:val="32"/>
    </w:rPr>
  </w:style>
  <w:style w:type="character" w:customStyle="1" w:styleId="Kop2Char">
    <w:name w:val="Kop 2 Char"/>
    <w:aliases w:val="Vraag Char"/>
    <w:basedOn w:val="Standaardalinea-lettertype"/>
    <w:link w:val="Kop2"/>
    <w:uiPriority w:val="9"/>
    <w:rsid w:val="006D2F76"/>
    <w:rPr>
      <w:rFonts w:eastAsiaTheme="majorEastAsia" w:cstheme="majorBidi"/>
      <w:b/>
      <w:color w:val="3AAA35" w:themeColor="accent1"/>
      <w:kern w:val="0"/>
      <w:sz w:val="26"/>
      <w:szCs w:val="26"/>
    </w:rPr>
  </w:style>
  <w:style w:type="paragraph" w:styleId="Geenafstand">
    <w:name w:val="No Spacing"/>
    <w:uiPriority w:val="1"/>
    <w:qFormat/>
    <w:rsid w:val="00711D08"/>
    <w:pPr>
      <w:spacing w:after="0" w:line="240" w:lineRule="auto"/>
    </w:pPr>
  </w:style>
  <w:style w:type="character" w:styleId="Hyperlink">
    <w:name w:val="Hyperlink"/>
    <w:basedOn w:val="Standaardalinea-lettertype"/>
    <w:uiPriority w:val="99"/>
    <w:unhideWhenUsed/>
    <w:rsid w:val="009060D0"/>
    <w:rPr>
      <w:color w:val="0563C1" w:themeColor="hyperlink"/>
      <w:u w:val="single"/>
    </w:rPr>
  </w:style>
  <w:style w:type="character" w:styleId="Onopgelostemelding">
    <w:name w:val="Unresolved Mention"/>
    <w:basedOn w:val="Standaardalinea-lettertype"/>
    <w:uiPriority w:val="99"/>
    <w:semiHidden/>
    <w:unhideWhenUsed/>
    <w:rsid w:val="009060D0"/>
    <w:rPr>
      <w:color w:val="605E5C"/>
      <w:shd w:val="clear" w:color="auto" w:fill="E1DFDD"/>
    </w:rPr>
  </w:style>
  <w:style w:type="table" w:styleId="Tabelraster">
    <w:name w:val="Table Grid"/>
    <w:basedOn w:val="Standaardtabel"/>
    <w:uiPriority w:val="39"/>
    <w:rsid w:val="00442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D2550B"/>
    <w:rPr>
      <w:color w:val="666666"/>
    </w:rPr>
  </w:style>
  <w:style w:type="paragraph" w:styleId="Titel">
    <w:name w:val="Title"/>
    <w:basedOn w:val="Standaard"/>
    <w:next w:val="Standaard"/>
    <w:link w:val="TitelChar"/>
    <w:uiPriority w:val="10"/>
    <w:qFormat/>
    <w:rsid w:val="006F088A"/>
    <w:pPr>
      <w:contextualSpacing/>
      <w:jc w:val="left"/>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F088A"/>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1443D2"/>
    <w:pPr>
      <w:numPr>
        <w:numId w:val="0"/>
      </w:numPr>
      <w:spacing w:after="0" w:line="259" w:lineRule="auto"/>
      <w:outlineLvl w:val="9"/>
    </w:pPr>
    <w:rPr>
      <w:color w:val="2B7F27" w:themeColor="accent1" w:themeShade="BF"/>
      <w:kern w:val="0"/>
      <w:lang w:eastAsia="nl-NL"/>
      <w14:ligatures w14:val="none"/>
    </w:rPr>
  </w:style>
  <w:style w:type="paragraph" w:styleId="Inhopg1">
    <w:name w:val="toc 1"/>
    <w:basedOn w:val="Standaard"/>
    <w:next w:val="Standaard"/>
    <w:autoRedefine/>
    <w:uiPriority w:val="39"/>
    <w:unhideWhenUsed/>
    <w:rsid w:val="001443D2"/>
    <w:pPr>
      <w:spacing w:after="100"/>
    </w:pPr>
  </w:style>
  <w:style w:type="paragraph" w:styleId="Inhopg2">
    <w:name w:val="toc 2"/>
    <w:basedOn w:val="Standaard"/>
    <w:next w:val="Standaard"/>
    <w:autoRedefine/>
    <w:uiPriority w:val="39"/>
    <w:unhideWhenUsed/>
    <w:rsid w:val="001443D2"/>
    <w:pPr>
      <w:spacing w:after="100"/>
      <w:ind w:left="220"/>
    </w:pPr>
  </w:style>
  <w:style w:type="character" w:customStyle="1" w:styleId="Kop3Char">
    <w:name w:val="Kop 3 Char"/>
    <w:aliases w:val="Subvraag Char"/>
    <w:basedOn w:val="Standaardalinea-lettertype"/>
    <w:link w:val="Kop3"/>
    <w:uiPriority w:val="9"/>
    <w:rsid w:val="006F3924"/>
    <w:rPr>
      <w:rFonts w:eastAsiaTheme="majorEastAsia" w:cstheme="majorBidi"/>
      <w:b/>
      <w:kern w:val="0"/>
      <w:sz w:val="24"/>
      <w:szCs w:val="24"/>
    </w:rPr>
  </w:style>
  <w:style w:type="character" w:customStyle="1" w:styleId="Kop4Char">
    <w:name w:val="Kop 4 Char"/>
    <w:basedOn w:val="Standaardalinea-lettertype"/>
    <w:link w:val="Kop4"/>
    <w:uiPriority w:val="9"/>
    <w:rsid w:val="000D025A"/>
    <w:rPr>
      <w:rFonts w:eastAsiaTheme="majorEastAsia" w:cstheme="majorBidi"/>
      <w:iCs/>
      <w:kern w:val="0"/>
      <w:sz w:val="24"/>
      <w:szCs w:val="24"/>
      <w:u w:val="single"/>
    </w:rPr>
  </w:style>
  <w:style w:type="character" w:customStyle="1" w:styleId="Kop5Char">
    <w:name w:val="Kop 5 Char"/>
    <w:basedOn w:val="Standaardalinea-lettertype"/>
    <w:link w:val="Kop5"/>
    <w:uiPriority w:val="9"/>
    <w:semiHidden/>
    <w:rsid w:val="00434875"/>
    <w:rPr>
      <w:rFonts w:asciiTheme="majorHAnsi" w:eastAsiaTheme="majorEastAsia" w:hAnsiTheme="majorHAnsi" w:cstheme="majorBidi"/>
      <w:color w:val="2B7F27" w:themeColor="accent1" w:themeShade="BF"/>
      <w:kern w:val="0"/>
      <w:sz w:val="24"/>
      <w:szCs w:val="24"/>
    </w:rPr>
  </w:style>
  <w:style w:type="character" w:customStyle="1" w:styleId="Kop6Char">
    <w:name w:val="Kop 6 Char"/>
    <w:basedOn w:val="Standaardalinea-lettertype"/>
    <w:link w:val="Kop6"/>
    <w:uiPriority w:val="9"/>
    <w:semiHidden/>
    <w:rsid w:val="00434875"/>
    <w:rPr>
      <w:rFonts w:asciiTheme="majorHAnsi" w:eastAsiaTheme="majorEastAsia" w:hAnsiTheme="majorHAnsi" w:cstheme="majorBidi"/>
      <w:color w:val="1C541A" w:themeColor="accent1" w:themeShade="7F"/>
      <w:kern w:val="0"/>
      <w:sz w:val="24"/>
      <w:szCs w:val="24"/>
    </w:rPr>
  </w:style>
  <w:style w:type="character" w:customStyle="1" w:styleId="Kop7Char">
    <w:name w:val="Kop 7 Char"/>
    <w:basedOn w:val="Standaardalinea-lettertype"/>
    <w:link w:val="Kop7"/>
    <w:uiPriority w:val="9"/>
    <w:semiHidden/>
    <w:rsid w:val="00434875"/>
    <w:rPr>
      <w:rFonts w:asciiTheme="majorHAnsi" w:eastAsiaTheme="majorEastAsia" w:hAnsiTheme="majorHAnsi" w:cstheme="majorBidi"/>
      <w:i/>
      <w:iCs/>
      <w:color w:val="1C541A" w:themeColor="accent1" w:themeShade="7F"/>
      <w:kern w:val="0"/>
      <w:sz w:val="24"/>
      <w:szCs w:val="24"/>
    </w:rPr>
  </w:style>
  <w:style w:type="character" w:customStyle="1" w:styleId="Kop8Char">
    <w:name w:val="Kop 8 Char"/>
    <w:basedOn w:val="Standaardalinea-lettertype"/>
    <w:link w:val="Kop8"/>
    <w:uiPriority w:val="9"/>
    <w:semiHidden/>
    <w:rsid w:val="00434875"/>
    <w:rPr>
      <w:rFonts w:asciiTheme="majorHAnsi" w:eastAsiaTheme="majorEastAsia" w:hAnsiTheme="majorHAnsi" w:cstheme="majorBidi"/>
      <w:color w:val="272727" w:themeColor="text1" w:themeTint="D8"/>
      <w:kern w:val="0"/>
      <w:sz w:val="21"/>
      <w:szCs w:val="21"/>
    </w:rPr>
  </w:style>
  <w:style w:type="character" w:customStyle="1" w:styleId="Kop9Char">
    <w:name w:val="Kop 9 Char"/>
    <w:basedOn w:val="Standaardalinea-lettertype"/>
    <w:link w:val="Kop9"/>
    <w:uiPriority w:val="9"/>
    <w:semiHidden/>
    <w:rsid w:val="00434875"/>
    <w:rPr>
      <w:rFonts w:asciiTheme="majorHAnsi" w:eastAsiaTheme="majorEastAsia" w:hAnsiTheme="majorHAnsi" w:cstheme="majorBidi"/>
      <w:i/>
      <w:iCs/>
      <w:color w:val="272727" w:themeColor="text1" w:themeTint="D8"/>
      <w:kern w:val="0"/>
      <w:sz w:val="21"/>
      <w:szCs w:val="21"/>
    </w:rPr>
  </w:style>
  <w:style w:type="paragraph" w:styleId="Inhopg3">
    <w:name w:val="toc 3"/>
    <w:basedOn w:val="Standaard"/>
    <w:next w:val="Standaard"/>
    <w:autoRedefine/>
    <w:uiPriority w:val="39"/>
    <w:unhideWhenUsed/>
    <w:rsid w:val="00186F06"/>
    <w:pPr>
      <w:spacing w:after="100"/>
      <w:ind w:left="440"/>
    </w:pPr>
  </w:style>
  <w:style w:type="paragraph" w:styleId="Lijstalinea">
    <w:name w:val="List Paragraph"/>
    <w:basedOn w:val="Standaard"/>
    <w:uiPriority w:val="34"/>
    <w:qFormat/>
    <w:rsid w:val="003838A6"/>
    <w:pPr>
      <w:ind w:left="720"/>
      <w:contextualSpacing/>
      <w:jc w:val="left"/>
    </w:pPr>
  </w:style>
  <w:style w:type="table" w:styleId="Onopgemaaktetabel3">
    <w:name w:val="Plain Table 3"/>
    <w:basedOn w:val="Standaardtabel"/>
    <w:uiPriority w:val="43"/>
    <w:rsid w:val="004922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Huidigelijst1">
    <w:name w:val="Huidige lijst1"/>
    <w:uiPriority w:val="99"/>
    <w:rsid w:val="00CD6269"/>
    <w:pPr>
      <w:numPr>
        <w:numId w:val="1"/>
      </w:numPr>
    </w:pPr>
  </w:style>
  <w:style w:type="numbering" w:customStyle="1" w:styleId="Huidigelijst2">
    <w:name w:val="Huidige lijst2"/>
    <w:uiPriority w:val="99"/>
    <w:rsid w:val="00CD6269"/>
    <w:pPr>
      <w:numPr>
        <w:numId w:val="2"/>
      </w:numPr>
    </w:pPr>
  </w:style>
  <w:style w:type="numbering" w:customStyle="1" w:styleId="Huidigelijst3">
    <w:name w:val="Huidige lijst3"/>
    <w:uiPriority w:val="99"/>
    <w:rsid w:val="00EA4783"/>
    <w:pPr>
      <w:numPr>
        <w:numId w:val="3"/>
      </w:numPr>
    </w:pPr>
  </w:style>
  <w:style w:type="character" w:styleId="Intensieveverwijzing">
    <w:name w:val="Intense Reference"/>
    <w:basedOn w:val="Standaardalinea-lettertype"/>
    <w:uiPriority w:val="32"/>
    <w:rsid w:val="001A353A"/>
    <w:rPr>
      <w:b/>
      <w:bCs/>
      <w:smallCaps/>
      <w:color w:val="3AAA35" w:themeColor="accent1"/>
      <w:spacing w:val="5"/>
    </w:rPr>
  </w:style>
  <w:style w:type="character" w:styleId="Subtielebenadrukking">
    <w:name w:val="Subtle Emphasis"/>
    <w:basedOn w:val="Standaardalinea-lettertype"/>
    <w:uiPriority w:val="19"/>
    <w:rsid w:val="00317F61"/>
    <w:rPr>
      <w:i/>
      <w:iCs/>
      <w:color w:val="404040" w:themeColor="text1" w:themeTint="BF"/>
    </w:rPr>
  </w:style>
  <w:style w:type="paragraph" w:customStyle="1" w:styleId="Bijbelvers">
    <w:name w:val="Bijbelvers"/>
    <w:qFormat/>
    <w:rsid w:val="00F2313A"/>
    <w:pPr>
      <w:pBdr>
        <w:left w:val="single" w:sz="48" w:space="12" w:color="E7E6E6" w:themeColor="background2"/>
      </w:pBdr>
      <w:spacing w:after="0" w:line="280" w:lineRule="exact"/>
      <w:ind w:left="397"/>
      <w:jc w:val="both"/>
    </w:pPr>
    <w:rPr>
      <w:sz w:val="20"/>
    </w:rPr>
  </w:style>
  <w:style w:type="paragraph" w:customStyle="1" w:styleId="Antwoord">
    <w:name w:val="Antwoord"/>
    <w:next w:val="Standaard"/>
    <w:qFormat/>
    <w:rsid w:val="001E702C"/>
    <w:pPr>
      <w:numPr>
        <w:numId w:val="4"/>
      </w:numPr>
      <w:spacing w:before="240" w:after="120"/>
      <w:ind w:left="357" w:hanging="357"/>
    </w:pPr>
    <w:rPr>
      <w:rFonts w:eastAsiaTheme="majorEastAsia" w:cstheme="majorBidi"/>
      <w:b/>
      <w:color w:val="3AAA35"/>
      <w:szCs w:val="24"/>
      <w:u w:val="single"/>
    </w:rPr>
  </w:style>
  <w:style w:type="table" w:styleId="Tabelrasterlicht">
    <w:name w:val="Grid Table Light"/>
    <w:basedOn w:val="Standaardtabel"/>
    <w:uiPriority w:val="40"/>
    <w:rsid w:val="007806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ees">
    <w:name w:val="Lees"/>
    <w:next w:val="Standaard"/>
    <w:qFormat/>
    <w:rsid w:val="006D2F76"/>
    <w:pPr>
      <w:numPr>
        <w:numId w:val="5"/>
      </w:numPr>
      <w:spacing w:before="240" w:after="240"/>
      <w:ind w:left="357" w:hanging="357"/>
    </w:pPr>
  </w:style>
  <w:style w:type="paragraph" w:customStyle="1" w:styleId="Studieleider">
    <w:name w:val="Studieleider"/>
    <w:next w:val="Standaard"/>
    <w:link w:val="StudieleiderChar"/>
    <w:qFormat/>
    <w:rsid w:val="00AF51BD"/>
    <w:pPr>
      <w:numPr>
        <w:numId w:val="10"/>
      </w:numPr>
      <w:spacing w:before="240" w:after="240"/>
      <w:ind w:left="357" w:hanging="357"/>
    </w:pPr>
    <w:rPr>
      <w:rFonts w:eastAsiaTheme="majorEastAsia" w:cstheme="majorBidi"/>
      <w:b/>
      <w:color w:val="C00000"/>
      <w:szCs w:val="24"/>
      <w:u w:val="single"/>
    </w:rPr>
  </w:style>
  <w:style w:type="numbering" w:customStyle="1" w:styleId="Huidigelijst4">
    <w:name w:val="Huidige lijst4"/>
    <w:uiPriority w:val="99"/>
    <w:rsid w:val="00E31B5A"/>
    <w:pPr>
      <w:numPr>
        <w:numId w:val="8"/>
      </w:numPr>
    </w:pPr>
  </w:style>
  <w:style w:type="numbering" w:customStyle="1" w:styleId="Huidigelijst5">
    <w:name w:val="Huidige lijst5"/>
    <w:uiPriority w:val="99"/>
    <w:rsid w:val="00E31B5A"/>
    <w:pPr>
      <w:numPr>
        <w:numId w:val="9"/>
      </w:numPr>
    </w:pPr>
  </w:style>
  <w:style w:type="character" w:customStyle="1" w:styleId="StudieleiderChar">
    <w:name w:val="Studieleider Char"/>
    <w:basedOn w:val="Standaardalinea-lettertype"/>
    <w:link w:val="Studieleider"/>
    <w:rsid w:val="00AF51BD"/>
    <w:rPr>
      <w:rFonts w:eastAsiaTheme="majorEastAsia" w:cstheme="majorBidi"/>
      <w:b/>
      <w:color w:val="C00000"/>
      <w:szCs w:val="24"/>
      <w:u w:val="single"/>
    </w:rPr>
  </w:style>
  <w:style w:type="paragraph" w:customStyle="1" w:styleId="Studieleider-Sectie">
    <w:name w:val="Studieleider - Sectie"/>
    <w:basedOn w:val="Bijbelvers"/>
    <w:qFormat/>
    <w:rsid w:val="00E31B5A"/>
    <w:pPr>
      <w:pBdr>
        <w:left w:val="single" w:sz="48" w:space="12" w:color="C00000"/>
      </w:pBdr>
    </w:pPr>
  </w:style>
  <w:style w:type="paragraph" w:customStyle="1" w:styleId="Discussie">
    <w:name w:val="Discussie"/>
    <w:basedOn w:val="Lees"/>
    <w:next w:val="Standaard"/>
    <w:qFormat/>
    <w:rsid w:val="00E31B5A"/>
    <w:pPr>
      <w:numPr>
        <w:numId w:val="12"/>
      </w:numPr>
      <w:spacing w:before="0" w:after="0"/>
    </w:pPr>
    <w:rPr>
      <w:color w:val="000000" w:themeColor="text1"/>
      <w:sz w:val="20"/>
    </w:rPr>
  </w:style>
  <w:style w:type="numbering" w:customStyle="1" w:styleId="Huidigelijst6">
    <w:name w:val="Huidige lijst6"/>
    <w:uiPriority w:val="99"/>
    <w:rsid w:val="00E31B5A"/>
    <w:pPr>
      <w:numPr>
        <w:numId w:val="11"/>
      </w:numPr>
    </w:pPr>
  </w:style>
  <w:style w:type="numbering" w:customStyle="1" w:styleId="Huidigelijst7">
    <w:name w:val="Huidige lijst7"/>
    <w:uiPriority w:val="99"/>
    <w:rsid w:val="00E31B5A"/>
    <w:pPr>
      <w:numPr>
        <w:numId w:val="13"/>
      </w:numPr>
    </w:pPr>
  </w:style>
  <w:style w:type="numbering" w:customStyle="1" w:styleId="Huidigelijst8">
    <w:name w:val="Huidige lijst8"/>
    <w:uiPriority w:val="99"/>
    <w:rsid w:val="00E31B5A"/>
    <w:pPr>
      <w:numPr>
        <w:numId w:val="14"/>
      </w:numPr>
    </w:pPr>
  </w:style>
  <w:style w:type="numbering" w:customStyle="1" w:styleId="Huidigelijst9">
    <w:name w:val="Huidige lijst9"/>
    <w:uiPriority w:val="99"/>
    <w:rsid w:val="00E31B5A"/>
    <w:pPr>
      <w:numPr>
        <w:numId w:val="15"/>
      </w:numPr>
    </w:pPr>
  </w:style>
  <w:style w:type="numbering" w:customStyle="1" w:styleId="Huidigelijst10">
    <w:name w:val="Huidige lijst10"/>
    <w:uiPriority w:val="99"/>
    <w:rsid w:val="00E31B5A"/>
    <w:pPr>
      <w:numPr>
        <w:numId w:val="16"/>
      </w:numPr>
    </w:pPr>
  </w:style>
  <w:style w:type="numbering" w:customStyle="1" w:styleId="Huidigelijst11">
    <w:name w:val="Huidige lijst11"/>
    <w:uiPriority w:val="99"/>
    <w:rsid w:val="00E31B5A"/>
    <w:pPr>
      <w:numPr>
        <w:numId w:val="17"/>
      </w:numPr>
    </w:pPr>
  </w:style>
  <w:style w:type="numbering" w:customStyle="1" w:styleId="Huidigelijst12">
    <w:name w:val="Huidige lijst12"/>
    <w:uiPriority w:val="99"/>
    <w:rsid w:val="00E31B5A"/>
    <w:pPr>
      <w:numPr>
        <w:numId w:val="18"/>
      </w:numPr>
    </w:pPr>
  </w:style>
  <w:style w:type="numbering" w:customStyle="1" w:styleId="Huidigelijst13">
    <w:name w:val="Huidige lijst13"/>
    <w:uiPriority w:val="99"/>
    <w:rsid w:val="00E31B5A"/>
    <w:pPr>
      <w:numPr>
        <w:numId w:val="19"/>
      </w:numPr>
    </w:pPr>
  </w:style>
  <w:style w:type="numbering" w:customStyle="1" w:styleId="Huidigelijst14">
    <w:name w:val="Huidige lijst14"/>
    <w:uiPriority w:val="99"/>
    <w:rsid w:val="00E31B5A"/>
    <w:pPr>
      <w:numPr>
        <w:numId w:val="20"/>
      </w:numPr>
    </w:pPr>
  </w:style>
  <w:style w:type="numbering" w:customStyle="1" w:styleId="Huidigelijst15">
    <w:name w:val="Huidige lijst15"/>
    <w:uiPriority w:val="99"/>
    <w:rsid w:val="00E31B5A"/>
    <w:pPr>
      <w:numPr>
        <w:numId w:val="21"/>
      </w:numPr>
    </w:pPr>
  </w:style>
  <w:style w:type="numbering" w:customStyle="1" w:styleId="Huidigelijst16">
    <w:name w:val="Huidige lijst16"/>
    <w:uiPriority w:val="99"/>
    <w:rsid w:val="00E31B5A"/>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506136">
      <w:bodyDiv w:val="1"/>
      <w:marLeft w:val="0"/>
      <w:marRight w:val="0"/>
      <w:marTop w:val="0"/>
      <w:marBottom w:val="0"/>
      <w:divBdr>
        <w:top w:val="none" w:sz="0" w:space="0" w:color="auto"/>
        <w:left w:val="none" w:sz="0" w:space="0" w:color="auto"/>
        <w:bottom w:val="none" w:sz="0" w:space="0" w:color="auto"/>
        <w:right w:val="none" w:sz="0" w:space="0" w:color="auto"/>
      </w:divBdr>
    </w:div>
    <w:div w:id="643775910">
      <w:bodyDiv w:val="1"/>
      <w:marLeft w:val="0"/>
      <w:marRight w:val="0"/>
      <w:marTop w:val="0"/>
      <w:marBottom w:val="0"/>
      <w:divBdr>
        <w:top w:val="none" w:sz="0" w:space="0" w:color="auto"/>
        <w:left w:val="none" w:sz="0" w:space="0" w:color="auto"/>
        <w:bottom w:val="none" w:sz="0" w:space="0" w:color="auto"/>
        <w:right w:val="none" w:sz="0" w:space="0" w:color="auto"/>
      </w:divBdr>
      <w:divsChild>
        <w:div w:id="847914688">
          <w:marLeft w:val="0"/>
          <w:marRight w:val="0"/>
          <w:marTop w:val="0"/>
          <w:marBottom w:val="0"/>
          <w:divBdr>
            <w:top w:val="none" w:sz="0" w:space="0" w:color="auto"/>
            <w:left w:val="none" w:sz="0" w:space="0" w:color="auto"/>
            <w:bottom w:val="none" w:sz="0" w:space="0" w:color="auto"/>
            <w:right w:val="none" w:sz="0" w:space="0" w:color="auto"/>
          </w:divBdr>
        </w:div>
        <w:div w:id="1232540121">
          <w:marLeft w:val="0"/>
          <w:marRight w:val="0"/>
          <w:marTop w:val="0"/>
          <w:marBottom w:val="0"/>
          <w:divBdr>
            <w:top w:val="none" w:sz="0" w:space="0" w:color="auto"/>
            <w:left w:val="none" w:sz="0" w:space="0" w:color="auto"/>
            <w:bottom w:val="none" w:sz="0" w:space="0" w:color="auto"/>
            <w:right w:val="none" w:sz="0" w:space="0" w:color="auto"/>
          </w:divBdr>
        </w:div>
      </w:divsChild>
    </w:div>
    <w:div w:id="818351577">
      <w:bodyDiv w:val="1"/>
      <w:marLeft w:val="0"/>
      <w:marRight w:val="0"/>
      <w:marTop w:val="0"/>
      <w:marBottom w:val="0"/>
      <w:divBdr>
        <w:top w:val="none" w:sz="0" w:space="0" w:color="auto"/>
        <w:left w:val="none" w:sz="0" w:space="0" w:color="auto"/>
        <w:bottom w:val="none" w:sz="0" w:space="0" w:color="auto"/>
        <w:right w:val="none" w:sz="0" w:space="0" w:color="auto"/>
      </w:divBdr>
      <w:divsChild>
        <w:div w:id="97141543">
          <w:marLeft w:val="0"/>
          <w:marRight w:val="0"/>
          <w:marTop w:val="0"/>
          <w:marBottom w:val="0"/>
          <w:divBdr>
            <w:top w:val="none" w:sz="0" w:space="0" w:color="auto"/>
            <w:left w:val="none" w:sz="0" w:space="0" w:color="auto"/>
            <w:bottom w:val="none" w:sz="0" w:space="0" w:color="auto"/>
            <w:right w:val="none" w:sz="0" w:space="0" w:color="auto"/>
          </w:divBdr>
        </w:div>
        <w:div w:id="128281261">
          <w:marLeft w:val="0"/>
          <w:marRight w:val="0"/>
          <w:marTop w:val="0"/>
          <w:marBottom w:val="0"/>
          <w:divBdr>
            <w:top w:val="none" w:sz="0" w:space="0" w:color="auto"/>
            <w:left w:val="none" w:sz="0" w:space="0" w:color="auto"/>
            <w:bottom w:val="none" w:sz="0" w:space="0" w:color="auto"/>
            <w:right w:val="none" w:sz="0" w:space="0" w:color="auto"/>
          </w:divBdr>
        </w:div>
        <w:div w:id="136191833">
          <w:marLeft w:val="0"/>
          <w:marRight w:val="0"/>
          <w:marTop w:val="0"/>
          <w:marBottom w:val="0"/>
          <w:divBdr>
            <w:top w:val="none" w:sz="0" w:space="0" w:color="auto"/>
            <w:left w:val="none" w:sz="0" w:space="0" w:color="auto"/>
            <w:bottom w:val="none" w:sz="0" w:space="0" w:color="auto"/>
            <w:right w:val="none" w:sz="0" w:space="0" w:color="auto"/>
          </w:divBdr>
        </w:div>
        <w:div w:id="141166646">
          <w:marLeft w:val="0"/>
          <w:marRight w:val="0"/>
          <w:marTop w:val="0"/>
          <w:marBottom w:val="0"/>
          <w:divBdr>
            <w:top w:val="none" w:sz="0" w:space="0" w:color="auto"/>
            <w:left w:val="none" w:sz="0" w:space="0" w:color="auto"/>
            <w:bottom w:val="none" w:sz="0" w:space="0" w:color="auto"/>
            <w:right w:val="none" w:sz="0" w:space="0" w:color="auto"/>
          </w:divBdr>
        </w:div>
        <w:div w:id="249657541">
          <w:marLeft w:val="0"/>
          <w:marRight w:val="0"/>
          <w:marTop w:val="0"/>
          <w:marBottom w:val="0"/>
          <w:divBdr>
            <w:top w:val="none" w:sz="0" w:space="0" w:color="auto"/>
            <w:left w:val="none" w:sz="0" w:space="0" w:color="auto"/>
            <w:bottom w:val="none" w:sz="0" w:space="0" w:color="auto"/>
            <w:right w:val="none" w:sz="0" w:space="0" w:color="auto"/>
          </w:divBdr>
        </w:div>
        <w:div w:id="259265216">
          <w:marLeft w:val="0"/>
          <w:marRight w:val="0"/>
          <w:marTop w:val="0"/>
          <w:marBottom w:val="0"/>
          <w:divBdr>
            <w:top w:val="none" w:sz="0" w:space="0" w:color="auto"/>
            <w:left w:val="none" w:sz="0" w:space="0" w:color="auto"/>
            <w:bottom w:val="none" w:sz="0" w:space="0" w:color="auto"/>
            <w:right w:val="none" w:sz="0" w:space="0" w:color="auto"/>
          </w:divBdr>
        </w:div>
        <w:div w:id="300113681">
          <w:marLeft w:val="0"/>
          <w:marRight w:val="0"/>
          <w:marTop w:val="0"/>
          <w:marBottom w:val="0"/>
          <w:divBdr>
            <w:top w:val="none" w:sz="0" w:space="0" w:color="auto"/>
            <w:left w:val="none" w:sz="0" w:space="0" w:color="auto"/>
            <w:bottom w:val="none" w:sz="0" w:space="0" w:color="auto"/>
            <w:right w:val="none" w:sz="0" w:space="0" w:color="auto"/>
          </w:divBdr>
        </w:div>
        <w:div w:id="492569482">
          <w:marLeft w:val="0"/>
          <w:marRight w:val="0"/>
          <w:marTop w:val="0"/>
          <w:marBottom w:val="0"/>
          <w:divBdr>
            <w:top w:val="none" w:sz="0" w:space="0" w:color="auto"/>
            <w:left w:val="none" w:sz="0" w:space="0" w:color="auto"/>
            <w:bottom w:val="none" w:sz="0" w:space="0" w:color="auto"/>
            <w:right w:val="none" w:sz="0" w:space="0" w:color="auto"/>
          </w:divBdr>
        </w:div>
        <w:div w:id="511605700">
          <w:marLeft w:val="0"/>
          <w:marRight w:val="0"/>
          <w:marTop w:val="0"/>
          <w:marBottom w:val="0"/>
          <w:divBdr>
            <w:top w:val="none" w:sz="0" w:space="0" w:color="auto"/>
            <w:left w:val="none" w:sz="0" w:space="0" w:color="auto"/>
            <w:bottom w:val="none" w:sz="0" w:space="0" w:color="auto"/>
            <w:right w:val="none" w:sz="0" w:space="0" w:color="auto"/>
          </w:divBdr>
        </w:div>
        <w:div w:id="534083351">
          <w:marLeft w:val="0"/>
          <w:marRight w:val="0"/>
          <w:marTop w:val="0"/>
          <w:marBottom w:val="0"/>
          <w:divBdr>
            <w:top w:val="none" w:sz="0" w:space="0" w:color="auto"/>
            <w:left w:val="none" w:sz="0" w:space="0" w:color="auto"/>
            <w:bottom w:val="none" w:sz="0" w:space="0" w:color="auto"/>
            <w:right w:val="none" w:sz="0" w:space="0" w:color="auto"/>
          </w:divBdr>
        </w:div>
        <w:div w:id="648903670">
          <w:marLeft w:val="0"/>
          <w:marRight w:val="0"/>
          <w:marTop w:val="0"/>
          <w:marBottom w:val="0"/>
          <w:divBdr>
            <w:top w:val="none" w:sz="0" w:space="0" w:color="auto"/>
            <w:left w:val="none" w:sz="0" w:space="0" w:color="auto"/>
            <w:bottom w:val="none" w:sz="0" w:space="0" w:color="auto"/>
            <w:right w:val="none" w:sz="0" w:space="0" w:color="auto"/>
          </w:divBdr>
        </w:div>
        <w:div w:id="662247242">
          <w:marLeft w:val="0"/>
          <w:marRight w:val="0"/>
          <w:marTop w:val="0"/>
          <w:marBottom w:val="0"/>
          <w:divBdr>
            <w:top w:val="none" w:sz="0" w:space="0" w:color="auto"/>
            <w:left w:val="none" w:sz="0" w:space="0" w:color="auto"/>
            <w:bottom w:val="none" w:sz="0" w:space="0" w:color="auto"/>
            <w:right w:val="none" w:sz="0" w:space="0" w:color="auto"/>
          </w:divBdr>
        </w:div>
        <w:div w:id="695161423">
          <w:marLeft w:val="0"/>
          <w:marRight w:val="0"/>
          <w:marTop w:val="0"/>
          <w:marBottom w:val="0"/>
          <w:divBdr>
            <w:top w:val="none" w:sz="0" w:space="0" w:color="auto"/>
            <w:left w:val="none" w:sz="0" w:space="0" w:color="auto"/>
            <w:bottom w:val="none" w:sz="0" w:space="0" w:color="auto"/>
            <w:right w:val="none" w:sz="0" w:space="0" w:color="auto"/>
          </w:divBdr>
        </w:div>
        <w:div w:id="763837754">
          <w:marLeft w:val="0"/>
          <w:marRight w:val="0"/>
          <w:marTop w:val="0"/>
          <w:marBottom w:val="0"/>
          <w:divBdr>
            <w:top w:val="none" w:sz="0" w:space="0" w:color="auto"/>
            <w:left w:val="none" w:sz="0" w:space="0" w:color="auto"/>
            <w:bottom w:val="none" w:sz="0" w:space="0" w:color="auto"/>
            <w:right w:val="none" w:sz="0" w:space="0" w:color="auto"/>
          </w:divBdr>
        </w:div>
        <w:div w:id="793713375">
          <w:marLeft w:val="0"/>
          <w:marRight w:val="0"/>
          <w:marTop w:val="0"/>
          <w:marBottom w:val="0"/>
          <w:divBdr>
            <w:top w:val="none" w:sz="0" w:space="0" w:color="auto"/>
            <w:left w:val="none" w:sz="0" w:space="0" w:color="auto"/>
            <w:bottom w:val="none" w:sz="0" w:space="0" w:color="auto"/>
            <w:right w:val="none" w:sz="0" w:space="0" w:color="auto"/>
          </w:divBdr>
        </w:div>
        <w:div w:id="815337812">
          <w:marLeft w:val="0"/>
          <w:marRight w:val="0"/>
          <w:marTop w:val="0"/>
          <w:marBottom w:val="0"/>
          <w:divBdr>
            <w:top w:val="none" w:sz="0" w:space="0" w:color="auto"/>
            <w:left w:val="none" w:sz="0" w:space="0" w:color="auto"/>
            <w:bottom w:val="none" w:sz="0" w:space="0" w:color="auto"/>
            <w:right w:val="none" w:sz="0" w:space="0" w:color="auto"/>
          </w:divBdr>
        </w:div>
        <w:div w:id="816648856">
          <w:marLeft w:val="0"/>
          <w:marRight w:val="0"/>
          <w:marTop w:val="0"/>
          <w:marBottom w:val="0"/>
          <w:divBdr>
            <w:top w:val="none" w:sz="0" w:space="0" w:color="auto"/>
            <w:left w:val="none" w:sz="0" w:space="0" w:color="auto"/>
            <w:bottom w:val="none" w:sz="0" w:space="0" w:color="auto"/>
            <w:right w:val="none" w:sz="0" w:space="0" w:color="auto"/>
          </w:divBdr>
        </w:div>
        <w:div w:id="865679410">
          <w:marLeft w:val="0"/>
          <w:marRight w:val="0"/>
          <w:marTop w:val="0"/>
          <w:marBottom w:val="0"/>
          <w:divBdr>
            <w:top w:val="none" w:sz="0" w:space="0" w:color="auto"/>
            <w:left w:val="none" w:sz="0" w:space="0" w:color="auto"/>
            <w:bottom w:val="none" w:sz="0" w:space="0" w:color="auto"/>
            <w:right w:val="none" w:sz="0" w:space="0" w:color="auto"/>
          </w:divBdr>
        </w:div>
        <w:div w:id="886260804">
          <w:marLeft w:val="0"/>
          <w:marRight w:val="0"/>
          <w:marTop w:val="0"/>
          <w:marBottom w:val="0"/>
          <w:divBdr>
            <w:top w:val="none" w:sz="0" w:space="0" w:color="auto"/>
            <w:left w:val="none" w:sz="0" w:space="0" w:color="auto"/>
            <w:bottom w:val="none" w:sz="0" w:space="0" w:color="auto"/>
            <w:right w:val="none" w:sz="0" w:space="0" w:color="auto"/>
          </w:divBdr>
        </w:div>
        <w:div w:id="927956697">
          <w:marLeft w:val="0"/>
          <w:marRight w:val="0"/>
          <w:marTop w:val="0"/>
          <w:marBottom w:val="0"/>
          <w:divBdr>
            <w:top w:val="none" w:sz="0" w:space="0" w:color="auto"/>
            <w:left w:val="none" w:sz="0" w:space="0" w:color="auto"/>
            <w:bottom w:val="none" w:sz="0" w:space="0" w:color="auto"/>
            <w:right w:val="none" w:sz="0" w:space="0" w:color="auto"/>
          </w:divBdr>
        </w:div>
        <w:div w:id="934632204">
          <w:marLeft w:val="0"/>
          <w:marRight w:val="0"/>
          <w:marTop w:val="0"/>
          <w:marBottom w:val="0"/>
          <w:divBdr>
            <w:top w:val="none" w:sz="0" w:space="0" w:color="auto"/>
            <w:left w:val="none" w:sz="0" w:space="0" w:color="auto"/>
            <w:bottom w:val="none" w:sz="0" w:space="0" w:color="auto"/>
            <w:right w:val="none" w:sz="0" w:space="0" w:color="auto"/>
          </w:divBdr>
        </w:div>
        <w:div w:id="949778389">
          <w:marLeft w:val="0"/>
          <w:marRight w:val="0"/>
          <w:marTop w:val="0"/>
          <w:marBottom w:val="0"/>
          <w:divBdr>
            <w:top w:val="none" w:sz="0" w:space="0" w:color="auto"/>
            <w:left w:val="none" w:sz="0" w:space="0" w:color="auto"/>
            <w:bottom w:val="none" w:sz="0" w:space="0" w:color="auto"/>
            <w:right w:val="none" w:sz="0" w:space="0" w:color="auto"/>
          </w:divBdr>
        </w:div>
        <w:div w:id="954101410">
          <w:marLeft w:val="0"/>
          <w:marRight w:val="0"/>
          <w:marTop w:val="0"/>
          <w:marBottom w:val="0"/>
          <w:divBdr>
            <w:top w:val="none" w:sz="0" w:space="0" w:color="auto"/>
            <w:left w:val="none" w:sz="0" w:space="0" w:color="auto"/>
            <w:bottom w:val="none" w:sz="0" w:space="0" w:color="auto"/>
            <w:right w:val="none" w:sz="0" w:space="0" w:color="auto"/>
          </w:divBdr>
        </w:div>
        <w:div w:id="1006205623">
          <w:marLeft w:val="0"/>
          <w:marRight w:val="0"/>
          <w:marTop w:val="0"/>
          <w:marBottom w:val="0"/>
          <w:divBdr>
            <w:top w:val="none" w:sz="0" w:space="0" w:color="auto"/>
            <w:left w:val="none" w:sz="0" w:space="0" w:color="auto"/>
            <w:bottom w:val="none" w:sz="0" w:space="0" w:color="auto"/>
            <w:right w:val="none" w:sz="0" w:space="0" w:color="auto"/>
          </w:divBdr>
        </w:div>
        <w:div w:id="1013217268">
          <w:marLeft w:val="0"/>
          <w:marRight w:val="0"/>
          <w:marTop w:val="0"/>
          <w:marBottom w:val="0"/>
          <w:divBdr>
            <w:top w:val="none" w:sz="0" w:space="0" w:color="auto"/>
            <w:left w:val="none" w:sz="0" w:space="0" w:color="auto"/>
            <w:bottom w:val="none" w:sz="0" w:space="0" w:color="auto"/>
            <w:right w:val="none" w:sz="0" w:space="0" w:color="auto"/>
          </w:divBdr>
        </w:div>
        <w:div w:id="1059473264">
          <w:marLeft w:val="0"/>
          <w:marRight w:val="0"/>
          <w:marTop w:val="0"/>
          <w:marBottom w:val="0"/>
          <w:divBdr>
            <w:top w:val="none" w:sz="0" w:space="0" w:color="auto"/>
            <w:left w:val="none" w:sz="0" w:space="0" w:color="auto"/>
            <w:bottom w:val="none" w:sz="0" w:space="0" w:color="auto"/>
            <w:right w:val="none" w:sz="0" w:space="0" w:color="auto"/>
          </w:divBdr>
        </w:div>
        <w:div w:id="1062824365">
          <w:marLeft w:val="0"/>
          <w:marRight w:val="0"/>
          <w:marTop w:val="0"/>
          <w:marBottom w:val="0"/>
          <w:divBdr>
            <w:top w:val="none" w:sz="0" w:space="0" w:color="auto"/>
            <w:left w:val="none" w:sz="0" w:space="0" w:color="auto"/>
            <w:bottom w:val="none" w:sz="0" w:space="0" w:color="auto"/>
            <w:right w:val="none" w:sz="0" w:space="0" w:color="auto"/>
          </w:divBdr>
        </w:div>
        <w:div w:id="1107844374">
          <w:marLeft w:val="0"/>
          <w:marRight w:val="0"/>
          <w:marTop w:val="0"/>
          <w:marBottom w:val="0"/>
          <w:divBdr>
            <w:top w:val="none" w:sz="0" w:space="0" w:color="auto"/>
            <w:left w:val="none" w:sz="0" w:space="0" w:color="auto"/>
            <w:bottom w:val="none" w:sz="0" w:space="0" w:color="auto"/>
            <w:right w:val="none" w:sz="0" w:space="0" w:color="auto"/>
          </w:divBdr>
        </w:div>
        <w:div w:id="1136028397">
          <w:marLeft w:val="0"/>
          <w:marRight w:val="0"/>
          <w:marTop w:val="0"/>
          <w:marBottom w:val="0"/>
          <w:divBdr>
            <w:top w:val="none" w:sz="0" w:space="0" w:color="auto"/>
            <w:left w:val="none" w:sz="0" w:space="0" w:color="auto"/>
            <w:bottom w:val="none" w:sz="0" w:space="0" w:color="auto"/>
            <w:right w:val="none" w:sz="0" w:space="0" w:color="auto"/>
          </w:divBdr>
        </w:div>
        <w:div w:id="1155531520">
          <w:marLeft w:val="0"/>
          <w:marRight w:val="0"/>
          <w:marTop w:val="0"/>
          <w:marBottom w:val="0"/>
          <w:divBdr>
            <w:top w:val="none" w:sz="0" w:space="0" w:color="auto"/>
            <w:left w:val="none" w:sz="0" w:space="0" w:color="auto"/>
            <w:bottom w:val="none" w:sz="0" w:space="0" w:color="auto"/>
            <w:right w:val="none" w:sz="0" w:space="0" w:color="auto"/>
          </w:divBdr>
        </w:div>
        <w:div w:id="1160653969">
          <w:marLeft w:val="0"/>
          <w:marRight w:val="0"/>
          <w:marTop w:val="0"/>
          <w:marBottom w:val="0"/>
          <w:divBdr>
            <w:top w:val="none" w:sz="0" w:space="0" w:color="auto"/>
            <w:left w:val="none" w:sz="0" w:space="0" w:color="auto"/>
            <w:bottom w:val="none" w:sz="0" w:space="0" w:color="auto"/>
            <w:right w:val="none" w:sz="0" w:space="0" w:color="auto"/>
          </w:divBdr>
        </w:div>
        <w:div w:id="1186283587">
          <w:marLeft w:val="0"/>
          <w:marRight w:val="0"/>
          <w:marTop w:val="0"/>
          <w:marBottom w:val="0"/>
          <w:divBdr>
            <w:top w:val="none" w:sz="0" w:space="0" w:color="auto"/>
            <w:left w:val="none" w:sz="0" w:space="0" w:color="auto"/>
            <w:bottom w:val="none" w:sz="0" w:space="0" w:color="auto"/>
            <w:right w:val="none" w:sz="0" w:space="0" w:color="auto"/>
          </w:divBdr>
        </w:div>
        <w:div w:id="1202401748">
          <w:marLeft w:val="0"/>
          <w:marRight w:val="0"/>
          <w:marTop w:val="0"/>
          <w:marBottom w:val="0"/>
          <w:divBdr>
            <w:top w:val="none" w:sz="0" w:space="0" w:color="auto"/>
            <w:left w:val="none" w:sz="0" w:space="0" w:color="auto"/>
            <w:bottom w:val="none" w:sz="0" w:space="0" w:color="auto"/>
            <w:right w:val="none" w:sz="0" w:space="0" w:color="auto"/>
          </w:divBdr>
        </w:div>
        <w:div w:id="1265304890">
          <w:marLeft w:val="0"/>
          <w:marRight w:val="0"/>
          <w:marTop w:val="0"/>
          <w:marBottom w:val="0"/>
          <w:divBdr>
            <w:top w:val="none" w:sz="0" w:space="0" w:color="auto"/>
            <w:left w:val="none" w:sz="0" w:space="0" w:color="auto"/>
            <w:bottom w:val="none" w:sz="0" w:space="0" w:color="auto"/>
            <w:right w:val="none" w:sz="0" w:space="0" w:color="auto"/>
          </w:divBdr>
        </w:div>
        <w:div w:id="1578586229">
          <w:marLeft w:val="0"/>
          <w:marRight w:val="0"/>
          <w:marTop w:val="0"/>
          <w:marBottom w:val="0"/>
          <w:divBdr>
            <w:top w:val="none" w:sz="0" w:space="0" w:color="auto"/>
            <w:left w:val="none" w:sz="0" w:space="0" w:color="auto"/>
            <w:bottom w:val="none" w:sz="0" w:space="0" w:color="auto"/>
            <w:right w:val="none" w:sz="0" w:space="0" w:color="auto"/>
          </w:divBdr>
        </w:div>
        <w:div w:id="1634216646">
          <w:marLeft w:val="0"/>
          <w:marRight w:val="0"/>
          <w:marTop w:val="0"/>
          <w:marBottom w:val="0"/>
          <w:divBdr>
            <w:top w:val="none" w:sz="0" w:space="0" w:color="auto"/>
            <w:left w:val="none" w:sz="0" w:space="0" w:color="auto"/>
            <w:bottom w:val="none" w:sz="0" w:space="0" w:color="auto"/>
            <w:right w:val="none" w:sz="0" w:space="0" w:color="auto"/>
          </w:divBdr>
        </w:div>
        <w:div w:id="1711491440">
          <w:marLeft w:val="0"/>
          <w:marRight w:val="0"/>
          <w:marTop w:val="0"/>
          <w:marBottom w:val="0"/>
          <w:divBdr>
            <w:top w:val="none" w:sz="0" w:space="0" w:color="auto"/>
            <w:left w:val="none" w:sz="0" w:space="0" w:color="auto"/>
            <w:bottom w:val="none" w:sz="0" w:space="0" w:color="auto"/>
            <w:right w:val="none" w:sz="0" w:space="0" w:color="auto"/>
          </w:divBdr>
        </w:div>
        <w:div w:id="1713383704">
          <w:marLeft w:val="0"/>
          <w:marRight w:val="0"/>
          <w:marTop w:val="0"/>
          <w:marBottom w:val="0"/>
          <w:divBdr>
            <w:top w:val="none" w:sz="0" w:space="0" w:color="auto"/>
            <w:left w:val="none" w:sz="0" w:space="0" w:color="auto"/>
            <w:bottom w:val="none" w:sz="0" w:space="0" w:color="auto"/>
            <w:right w:val="none" w:sz="0" w:space="0" w:color="auto"/>
          </w:divBdr>
        </w:div>
        <w:div w:id="1780759931">
          <w:marLeft w:val="0"/>
          <w:marRight w:val="0"/>
          <w:marTop w:val="0"/>
          <w:marBottom w:val="0"/>
          <w:divBdr>
            <w:top w:val="none" w:sz="0" w:space="0" w:color="auto"/>
            <w:left w:val="none" w:sz="0" w:space="0" w:color="auto"/>
            <w:bottom w:val="none" w:sz="0" w:space="0" w:color="auto"/>
            <w:right w:val="none" w:sz="0" w:space="0" w:color="auto"/>
          </w:divBdr>
        </w:div>
        <w:div w:id="1832915303">
          <w:marLeft w:val="0"/>
          <w:marRight w:val="0"/>
          <w:marTop w:val="0"/>
          <w:marBottom w:val="0"/>
          <w:divBdr>
            <w:top w:val="none" w:sz="0" w:space="0" w:color="auto"/>
            <w:left w:val="none" w:sz="0" w:space="0" w:color="auto"/>
            <w:bottom w:val="none" w:sz="0" w:space="0" w:color="auto"/>
            <w:right w:val="none" w:sz="0" w:space="0" w:color="auto"/>
          </w:divBdr>
        </w:div>
        <w:div w:id="1844465688">
          <w:marLeft w:val="0"/>
          <w:marRight w:val="0"/>
          <w:marTop w:val="0"/>
          <w:marBottom w:val="0"/>
          <w:divBdr>
            <w:top w:val="none" w:sz="0" w:space="0" w:color="auto"/>
            <w:left w:val="none" w:sz="0" w:space="0" w:color="auto"/>
            <w:bottom w:val="none" w:sz="0" w:space="0" w:color="auto"/>
            <w:right w:val="none" w:sz="0" w:space="0" w:color="auto"/>
          </w:divBdr>
        </w:div>
        <w:div w:id="1937471136">
          <w:marLeft w:val="0"/>
          <w:marRight w:val="0"/>
          <w:marTop w:val="0"/>
          <w:marBottom w:val="0"/>
          <w:divBdr>
            <w:top w:val="none" w:sz="0" w:space="0" w:color="auto"/>
            <w:left w:val="none" w:sz="0" w:space="0" w:color="auto"/>
            <w:bottom w:val="none" w:sz="0" w:space="0" w:color="auto"/>
            <w:right w:val="none" w:sz="0" w:space="0" w:color="auto"/>
          </w:divBdr>
        </w:div>
        <w:div w:id="2009941004">
          <w:marLeft w:val="0"/>
          <w:marRight w:val="0"/>
          <w:marTop w:val="0"/>
          <w:marBottom w:val="0"/>
          <w:divBdr>
            <w:top w:val="none" w:sz="0" w:space="0" w:color="auto"/>
            <w:left w:val="none" w:sz="0" w:space="0" w:color="auto"/>
            <w:bottom w:val="none" w:sz="0" w:space="0" w:color="auto"/>
            <w:right w:val="none" w:sz="0" w:space="0" w:color="auto"/>
          </w:divBdr>
        </w:div>
        <w:div w:id="2024746829">
          <w:marLeft w:val="0"/>
          <w:marRight w:val="0"/>
          <w:marTop w:val="0"/>
          <w:marBottom w:val="0"/>
          <w:divBdr>
            <w:top w:val="none" w:sz="0" w:space="0" w:color="auto"/>
            <w:left w:val="none" w:sz="0" w:space="0" w:color="auto"/>
            <w:bottom w:val="none" w:sz="0" w:space="0" w:color="auto"/>
            <w:right w:val="none" w:sz="0" w:space="0" w:color="auto"/>
          </w:divBdr>
        </w:div>
        <w:div w:id="2040087233">
          <w:marLeft w:val="0"/>
          <w:marRight w:val="0"/>
          <w:marTop w:val="0"/>
          <w:marBottom w:val="0"/>
          <w:divBdr>
            <w:top w:val="none" w:sz="0" w:space="0" w:color="auto"/>
            <w:left w:val="none" w:sz="0" w:space="0" w:color="auto"/>
            <w:bottom w:val="none" w:sz="0" w:space="0" w:color="auto"/>
            <w:right w:val="none" w:sz="0" w:space="0" w:color="auto"/>
          </w:divBdr>
        </w:div>
        <w:div w:id="2049986771">
          <w:marLeft w:val="0"/>
          <w:marRight w:val="0"/>
          <w:marTop w:val="0"/>
          <w:marBottom w:val="0"/>
          <w:divBdr>
            <w:top w:val="none" w:sz="0" w:space="0" w:color="auto"/>
            <w:left w:val="none" w:sz="0" w:space="0" w:color="auto"/>
            <w:bottom w:val="none" w:sz="0" w:space="0" w:color="auto"/>
            <w:right w:val="none" w:sz="0" w:space="0" w:color="auto"/>
          </w:divBdr>
        </w:div>
        <w:div w:id="2050950132">
          <w:marLeft w:val="0"/>
          <w:marRight w:val="0"/>
          <w:marTop w:val="0"/>
          <w:marBottom w:val="0"/>
          <w:divBdr>
            <w:top w:val="none" w:sz="0" w:space="0" w:color="auto"/>
            <w:left w:val="none" w:sz="0" w:space="0" w:color="auto"/>
            <w:bottom w:val="none" w:sz="0" w:space="0" w:color="auto"/>
            <w:right w:val="none" w:sz="0" w:space="0" w:color="auto"/>
          </w:divBdr>
        </w:div>
        <w:div w:id="2068844437">
          <w:marLeft w:val="0"/>
          <w:marRight w:val="0"/>
          <w:marTop w:val="0"/>
          <w:marBottom w:val="0"/>
          <w:divBdr>
            <w:top w:val="none" w:sz="0" w:space="0" w:color="auto"/>
            <w:left w:val="none" w:sz="0" w:space="0" w:color="auto"/>
            <w:bottom w:val="none" w:sz="0" w:space="0" w:color="auto"/>
            <w:right w:val="none" w:sz="0" w:space="0" w:color="auto"/>
          </w:divBdr>
        </w:div>
        <w:div w:id="2080394659">
          <w:marLeft w:val="0"/>
          <w:marRight w:val="0"/>
          <w:marTop w:val="0"/>
          <w:marBottom w:val="0"/>
          <w:divBdr>
            <w:top w:val="none" w:sz="0" w:space="0" w:color="auto"/>
            <w:left w:val="none" w:sz="0" w:space="0" w:color="auto"/>
            <w:bottom w:val="none" w:sz="0" w:space="0" w:color="auto"/>
            <w:right w:val="none" w:sz="0" w:space="0" w:color="auto"/>
          </w:divBdr>
        </w:div>
        <w:div w:id="2106336850">
          <w:marLeft w:val="0"/>
          <w:marRight w:val="0"/>
          <w:marTop w:val="0"/>
          <w:marBottom w:val="0"/>
          <w:divBdr>
            <w:top w:val="none" w:sz="0" w:space="0" w:color="auto"/>
            <w:left w:val="none" w:sz="0" w:space="0" w:color="auto"/>
            <w:bottom w:val="none" w:sz="0" w:space="0" w:color="auto"/>
            <w:right w:val="none" w:sz="0" w:space="0" w:color="auto"/>
          </w:divBdr>
        </w:div>
        <w:div w:id="2135713360">
          <w:marLeft w:val="0"/>
          <w:marRight w:val="0"/>
          <w:marTop w:val="0"/>
          <w:marBottom w:val="0"/>
          <w:divBdr>
            <w:top w:val="none" w:sz="0" w:space="0" w:color="auto"/>
            <w:left w:val="none" w:sz="0" w:space="0" w:color="auto"/>
            <w:bottom w:val="none" w:sz="0" w:space="0" w:color="auto"/>
            <w:right w:val="none" w:sz="0" w:space="0" w:color="auto"/>
          </w:divBdr>
        </w:div>
      </w:divsChild>
    </w:div>
    <w:div w:id="1154562085">
      <w:bodyDiv w:val="1"/>
      <w:marLeft w:val="0"/>
      <w:marRight w:val="0"/>
      <w:marTop w:val="0"/>
      <w:marBottom w:val="0"/>
      <w:divBdr>
        <w:top w:val="none" w:sz="0" w:space="0" w:color="auto"/>
        <w:left w:val="none" w:sz="0" w:space="0" w:color="auto"/>
        <w:bottom w:val="none" w:sz="0" w:space="0" w:color="auto"/>
        <w:right w:val="none" w:sz="0" w:space="0" w:color="auto"/>
      </w:divBdr>
    </w:div>
    <w:div w:id="1238713826">
      <w:bodyDiv w:val="1"/>
      <w:marLeft w:val="0"/>
      <w:marRight w:val="0"/>
      <w:marTop w:val="0"/>
      <w:marBottom w:val="0"/>
      <w:divBdr>
        <w:top w:val="none" w:sz="0" w:space="0" w:color="auto"/>
        <w:left w:val="none" w:sz="0" w:space="0" w:color="auto"/>
        <w:bottom w:val="none" w:sz="0" w:space="0" w:color="auto"/>
        <w:right w:val="none" w:sz="0" w:space="0" w:color="auto"/>
      </w:divBdr>
    </w:div>
    <w:div w:id="1736270926">
      <w:bodyDiv w:val="1"/>
      <w:marLeft w:val="0"/>
      <w:marRight w:val="0"/>
      <w:marTop w:val="0"/>
      <w:marBottom w:val="0"/>
      <w:divBdr>
        <w:top w:val="none" w:sz="0" w:space="0" w:color="auto"/>
        <w:left w:val="none" w:sz="0" w:space="0" w:color="auto"/>
        <w:bottom w:val="none" w:sz="0" w:space="0" w:color="auto"/>
        <w:right w:val="none" w:sz="0" w:space="0" w:color="auto"/>
      </w:divBdr>
    </w:div>
    <w:div w:id="1926645557">
      <w:bodyDiv w:val="1"/>
      <w:marLeft w:val="0"/>
      <w:marRight w:val="0"/>
      <w:marTop w:val="0"/>
      <w:marBottom w:val="0"/>
      <w:divBdr>
        <w:top w:val="none" w:sz="0" w:space="0" w:color="auto"/>
        <w:left w:val="none" w:sz="0" w:space="0" w:color="auto"/>
        <w:bottom w:val="none" w:sz="0" w:space="0" w:color="auto"/>
        <w:right w:val="none" w:sz="0" w:space="0" w:color="auto"/>
      </w:divBdr>
    </w:div>
    <w:div w:id="207462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Aangepast 12">
      <a:dk1>
        <a:sysClr val="windowText" lastClr="000000"/>
      </a:dk1>
      <a:lt1>
        <a:sysClr val="window" lastClr="FFFFFF"/>
      </a:lt1>
      <a:dk2>
        <a:srgbClr val="44546A"/>
      </a:dk2>
      <a:lt2>
        <a:srgbClr val="E7E6E6"/>
      </a:lt2>
      <a:accent1>
        <a:srgbClr val="3AAA35"/>
      </a:accent1>
      <a:accent2>
        <a:srgbClr val="ED7D31"/>
      </a:accent2>
      <a:accent3>
        <a:srgbClr val="A5A5A5"/>
      </a:accent3>
      <a:accent4>
        <a:srgbClr val="FFC000"/>
      </a:accent4>
      <a:accent5>
        <a:srgbClr val="5B9BD5"/>
      </a:accent5>
      <a:accent6>
        <a:srgbClr val="3AAA35"/>
      </a:accent6>
      <a:hlink>
        <a:srgbClr val="0563C1"/>
      </a:hlink>
      <a:folHlink>
        <a:srgbClr val="954F72"/>
      </a:folHlink>
    </a:clrScheme>
    <a:fontScheme name="Aangepast 5">
      <a:majorFont>
        <a:latin typeface="LEMON MILK Bold"/>
        <a:ea typeface=""/>
        <a:cs typeface=""/>
      </a:majorFont>
      <a:minorFont>
        <a:latin typeface="Barl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2024-01-22T00:00:00</PublishDate>
  <Abstract>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 Maak hier een koste samenvatting.</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78d92f-94a9-4ae3-afee-6b2fb32a1f51">
      <Terms xmlns="http://schemas.microsoft.com/office/infopath/2007/PartnerControls"/>
    </lcf76f155ced4ddcb4097134ff3c332f>
    <TaxCatchAll xmlns="87a3715c-29e8-4ab4-ad7a-421db60d005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E83D0B4F29D8749BE1EB7BC6922B5DD" ma:contentTypeVersion="14" ma:contentTypeDescription="Create a new document." ma:contentTypeScope="" ma:versionID="c39e006fe6648b7a7eb34229fa2c50b8">
  <xsd:schema xmlns:xsd="http://www.w3.org/2001/XMLSchema" xmlns:xs="http://www.w3.org/2001/XMLSchema" xmlns:p="http://schemas.microsoft.com/office/2006/metadata/properties" xmlns:ns2="5178d92f-94a9-4ae3-afee-6b2fb32a1f51" xmlns:ns3="87a3715c-29e8-4ab4-ad7a-421db60d0057" targetNamespace="http://schemas.microsoft.com/office/2006/metadata/properties" ma:root="true" ma:fieldsID="25eab44732507349b513dac515fc0203" ns2:_="" ns3:_="">
    <xsd:import namespace="5178d92f-94a9-4ae3-afee-6b2fb32a1f51"/>
    <xsd:import namespace="87a3715c-29e8-4ab4-ad7a-421db60d00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8d92f-94a9-4ae3-afee-6b2fb32a1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e8ce66d-5016-4c0f-8af0-d540a782bde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a3715c-29e8-4ab4-ad7a-421db60d005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6b0af7e-5ba1-417a-bac2-614ef9492c6f}" ma:internalName="TaxCatchAll" ma:showField="CatchAllData" ma:web="87a3715c-29e8-4ab4-ad7a-421db60d0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A95487-4D2D-4B09-80B6-7567EBE87785}">
  <ds:schemaRefs>
    <ds:schemaRef ds:uri="http://schemas.microsoft.com/sharepoint/v3/contenttype/forms"/>
  </ds:schemaRefs>
</ds:datastoreItem>
</file>

<file path=customXml/itemProps3.xml><?xml version="1.0" encoding="utf-8"?>
<ds:datastoreItem xmlns:ds="http://schemas.openxmlformats.org/officeDocument/2006/customXml" ds:itemID="{1D851757-7C6B-40D7-99EE-8DD1F79F64E7}">
  <ds:schemaRefs>
    <ds:schemaRef ds:uri="http://schemas.microsoft.com/office/2006/metadata/properties"/>
    <ds:schemaRef ds:uri="http://schemas.microsoft.com/office/infopath/2007/PartnerControls"/>
    <ds:schemaRef ds:uri="5178d92f-94a9-4ae3-afee-6b2fb32a1f51"/>
    <ds:schemaRef ds:uri="87a3715c-29e8-4ab4-ad7a-421db60d0057"/>
  </ds:schemaRefs>
</ds:datastoreItem>
</file>

<file path=customXml/itemProps4.xml><?xml version="1.0" encoding="utf-8"?>
<ds:datastoreItem xmlns:ds="http://schemas.openxmlformats.org/officeDocument/2006/customXml" ds:itemID="{655A4A40-6146-49F3-94A3-B9D1B976A243}">
  <ds:schemaRefs>
    <ds:schemaRef ds:uri="http://schemas.openxmlformats.org/officeDocument/2006/bibliography"/>
  </ds:schemaRefs>
</ds:datastoreItem>
</file>

<file path=customXml/itemProps5.xml><?xml version="1.0" encoding="utf-8"?>
<ds:datastoreItem xmlns:ds="http://schemas.openxmlformats.org/officeDocument/2006/customXml" ds:itemID="{D2B8F661-A4F7-4638-853E-48EC1C9B8FC4}"/>
</file>

<file path=docProps/app.xml><?xml version="1.0" encoding="utf-8"?>
<Properties xmlns="http://schemas.openxmlformats.org/officeDocument/2006/extended-properties" xmlns:vt="http://schemas.openxmlformats.org/officeDocument/2006/docPropsVTypes">
  <Template>Normal.dotm</Template>
  <TotalTime>0</TotalTime>
  <Pages>10</Pages>
  <Words>2569</Words>
  <Characters>14135</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Romeinen | Deel II | Heiliging</vt:lpstr>
    </vt:vector>
  </TitlesOfParts>
  <Company/>
  <LinksUpToDate>false</LinksUpToDate>
  <CharactersWithSpaces>16671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Romeinen | Deel II | Heiliging</dc:title>
  <dc:subject/>
  <dc:creator>Marcel van der Bolt</dc:creator>
  <cp:keywords/>
  <dc:description/>
  <cp:lastModifiedBy>Marcel van der Bolt</cp:lastModifiedBy>
  <cp:revision>2</cp:revision>
  <cp:lastPrinted>2024-03-09T20:20:00Z</cp:lastPrinted>
  <dcterms:created xsi:type="dcterms:W3CDTF">2024-11-08T21:35:00Z</dcterms:created>
  <dcterms:modified xsi:type="dcterms:W3CDTF">2024-11-08T21:35:00Z</dcterms:modified>
  <cp:contentStatus>004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0x0101002E83D0B4F29D8749BE1EB7BC6922B5DD</vt:lpwstr>
  </property>
  <property fmtid="{D5CDD505-2E9C-101B-9397-08002B2CF9AE}" pid="3" name="MediaServiceImageTags">
    <vt:lpwstr/>
  </property>
</Properties>
</file>